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F94" w:rsidRDefault="00780F94" w:rsidP="001F2BEE">
      <w:pPr>
        <w:pStyle w:val="BodyText"/>
        <w:jc w:val="both"/>
      </w:pPr>
      <w:r w:rsidRPr="00200FC0">
        <w:t xml:space="preserve">                                                                                              </w:t>
      </w:r>
      <w:r w:rsidRPr="00200FC0">
        <w:tab/>
      </w:r>
      <w:r w:rsidRPr="00200FC0">
        <w:tab/>
      </w:r>
    </w:p>
    <w:p w:rsidR="00780F94" w:rsidRPr="00200FC0" w:rsidRDefault="00780F94" w:rsidP="00553718">
      <w:pPr>
        <w:pStyle w:val="BodyText"/>
        <w:ind w:left="7788"/>
        <w:jc w:val="both"/>
      </w:pPr>
      <w:r>
        <w:t>ПРОЄ</w:t>
      </w:r>
      <w:r w:rsidRPr="00200FC0">
        <w:t>КТ</w:t>
      </w:r>
    </w:p>
    <w:p w:rsidR="00780F94" w:rsidRPr="00200FC0" w:rsidRDefault="00780F94" w:rsidP="001F2BEE">
      <w:pPr>
        <w:pStyle w:val="Heading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8.85pt" o:ole="" fillcolor="window">
            <v:imagedata r:id="rId5" o:title=""/>
          </v:shape>
          <o:OLEObject Type="Embed" ProgID="Paint.Picture" ShapeID="_x0000_i1025" DrawAspect="Content" ObjectID="_1629878592" r:id="rId6"/>
        </w:object>
      </w:r>
    </w:p>
    <w:p w:rsidR="00780F94" w:rsidRPr="00200FC0" w:rsidRDefault="00780F94" w:rsidP="001F2BEE">
      <w:pPr>
        <w:pStyle w:val="Heading2"/>
      </w:pPr>
      <w:r w:rsidRPr="00200FC0">
        <w:t>УКРАЇНА</w:t>
      </w:r>
    </w:p>
    <w:p w:rsidR="00780F94" w:rsidRPr="00200FC0" w:rsidRDefault="00780F94" w:rsidP="001F2BEE">
      <w:pPr>
        <w:pStyle w:val="Heading3"/>
        <w:rPr>
          <w:b/>
        </w:rPr>
      </w:pPr>
      <w:r w:rsidRPr="00200FC0">
        <w:rPr>
          <w:b/>
        </w:rPr>
        <w:t>Пологівська районна рада</w:t>
      </w:r>
    </w:p>
    <w:p w:rsidR="00780F94" w:rsidRPr="00200FC0" w:rsidRDefault="00780F94" w:rsidP="001F2BEE">
      <w:pPr>
        <w:jc w:val="center"/>
        <w:rPr>
          <w:b/>
          <w:i/>
          <w:sz w:val="28"/>
        </w:rPr>
      </w:pPr>
      <w:r w:rsidRPr="00200FC0">
        <w:rPr>
          <w:b/>
          <w:i/>
          <w:sz w:val="28"/>
        </w:rPr>
        <w:t>Запорізької області</w:t>
      </w:r>
    </w:p>
    <w:p w:rsidR="00780F94" w:rsidRPr="00200FC0" w:rsidRDefault="00780F94" w:rsidP="001F2BEE">
      <w:pPr>
        <w:jc w:val="center"/>
        <w:rPr>
          <w:b/>
          <w:i/>
          <w:sz w:val="28"/>
        </w:rPr>
      </w:pPr>
      <w:r>
        <w:rPr>
          <w:b/>
          <w:i/>
          <w:sz w:val="28"/>
        </w:rPr>
        <w:t>сьомог</w:t>
      </w:r>
      <w:r w:rsidRPr="00200FC0">
        <w:rPr>
          <w:b/>
          <w:i/>
          <w:sz w:val="28"/>
        </w:rPr>
        <w:t>о скликання</w:t>
      </w:r>
    </w:p>
    <w:p w:rsidR="00780F94" w:rsidRPr="00200FC0" w:rsidRDefault="00780F94" w:rsidP="001F2BEE">
      <w:pPr>
        <w:jc w:val="center"/>
        <w:rPr>
          <w:b/>
          <w:i/>
          <w:sz w:val="28"/>
        </w:rPr>
      </w:pPr>
      <w:r>
        <w:rPr>
          <w:b/>
          <w:i/>
          <w:sz w:val="28"/>
        </w:rPr>
        <w:t>сорок друга</w:t>
      </w:r>
      <w:r w:rsidRPr="00200FC0">
        <w:rPr>
          <w:b/>
          <w:i/>
          <w:sz w:val="28"/>
        </w:rPr>
        <w:t xml:space="preserve"> сесія</w:t>
      </w:r>
    </w:p>
    <w:p w:rsidR="00780F94" w:rsidRPr="00200FC0" w:rsidRDefault="00780F94" w:rsidP="001F2BEE">
      <w:pPr>
        <w:jc w:val="center"/>
        <w:rPr>
          <w:b/>
          <w:i/>
          <w:sz w:val="28"/>
        </w:rPr>
      </w:pPr>
      <w:r w:rsidRPr="00200FC0">
        <w:rPr>
          <w:b/>
          <w:i/>
          <w:sz w:val="28"/>
        </w:rPr>
        <w:t xml:space="preserve"> </w:t>
      </w:r>
    </w:p>
    <w:p w:rsidR="00780F94" w:rsidRDefault="00780F94" w:rsidP="001F2BEE">
      <w:pPr>
        <w:jc w:val="center"/>
        <w:rPr>
          <w:b/>
          <w:i/>
          <w:sz w:val="28"/>
        </w:rPr>
      </w:pPr>
    </w:p>
    <w:p w:rsidR="00780F94" w:rsidRDefault="00780F94" w:rsidP="001F2BEE">
      <w:pPr>
        <w:jc w:val="center"/>
        <w:rPr>
          <w:b/>
          <w:i/>
          <w:sz w:val="28"/>
        </w:rPr>
      </w:pPr>
      <w:r w:rsidRPr="00200FC0">
        <w:rPr>
          <w:b/>
          <w:i/>
          <w:sz w:val="28"/>
        </w:rPr>
        <w:t>Р і ш е н н я</w:t>
      </w:r>
    </w:p>
    <w:p w:rsidR="00780F94" w:rsidRPr="00200FC0" w:rsidRDefault="00780F94" w:rsidP="001F2BEE">
      <w:pPr>
        <w:jc w:val="center"/>
        <w:rPr>
          <w:b/>
          <w:i/>
          <w:sz w:val="28"/>
        </w:rPr>
      </w:pPr>
    </w:p>
    <w:p w:rsidR="00780F94" w:rsidRPr="00F82C00" w:rsidRDefault="00780F94" w:rsidP="00F82C00">
      <w:pPr>
        <w:jc w:val="both"/>
        <w:rPr>
          <w:b/>
          <w:i/>
        </w:rPr>
      </w:pPr>
      <w:r w:rsidRPr="00200FC0">
        <w:rPr>
          <w:b/>
          <w:i/>
          <w:sz w:val="28"/>
        </w:rPr>
        <w:t xml:space="preserve"> </w:t>
      </w:r>
      <w:r w:rsidRPr="00200FC0">
        <w:rPr>
          <w:b/>
        </w:rPr>
        <w:t xml:space="preserve">______________________ </w:t>
      </w:r>
      <w:r w:rsidRPr="00200FC0">
        <w:t xml:space="preserve">                                                                                №_____</w:t>
      </w:r>
    </w:p>
    <w:p w:rsidR="00780F94" w:rsidRPr="00654642" w:rsidRDefault="00780F94">
      <w:pPr>
        <w:rPr>
          <w:lang w:val="ru-RU"/>
        </w:rPr>
      </w:pPr>
    </w:p>
    <w:p w:rsidR="00780F94" w:rsidRDefault="00780F94" w:rsidP="007148DF">
      <w:pPr>
        <w:spacing w:line="240" w:lineRule="exact"/>
        <w:jc w:val="both"/>
        <w:rPr>
          <w:sz w:val="28"/>
          <w:szCs w:val="28"/>
        </w:rPr>
      </w:pPr>
    </w:p>
    <w:p w:rsidR="00780F94" w:rsidRDefault="00780F94" w:rsidP="007148DF">
      <w:pPr>
        <w:spacing w:line="240" w:lineRule="exact"/>
        <w:jc w:val="both"/>
        <w:rPr>
          <w:sz w:val="28"/>
          <w:szCs w:val="28"/>
        </w:rPr>
      </w:pPr>
    </w:p>
    <w:p w:rsidR="00780F94" w:rsidRDefault="00780F94" w:rsidP="007148DF">
      <w:pPr>
        <w:spacing w:line="240" w:lineRule="exact"/>
        <w:jc w:val="both"/>
        <w:rPr>
          <w:sz w:val="28"/>
          <w:szCs w:val="28"/>
        </w:rPr>
      </w:pPr>
      <w:r>
        <w:rPr>
          <w:sz w:val="28"/>
          <w:szCs w:val="28"/>
        </w:rPr>
        <w:t xml:space="preserve">Про внесення змін та доповнень </w:t>
      </w:r>
    </w:p>
    <w:p w:rsidR="00780F94" w:rsidRDefault="00780F94" w:rsidP="007148DF">
      <w:pPr>
        <w:spacing w:line="240" w:lineRule="exact"/>
        <w:jc w:val="both"/>
        <w:rPr>
          <w:sz w:val="28"/>
          <w:szCs w:val="28"/>
        </w:rPr>
      </w:pPr>
      <w:r>
        <w:rPr>
          <w:sz w:val="28"/>
          <w:szCs w:val="28"/>
        </w:rPr>
        <w:t>до районної Програми</w:t>
      </w:r>
    </w:p>
    <w:p w:rsidR="00780F94" w:rsidRDefault="00780F94" w:rsidP="007148DF">
      <w:pPr>
        <w:spacing w:line="240" w:lineRule="exact"/>
        <w:jc w:val="both"/>
        <w:rPr>
          <w:sz w:val="28"/>
          <w:szCs w:val="28"/>
        </w:rPr>
      </w:pPr>
      <w:r>
        <w:rPr>
          <w:sz w:val="28"/>
          <w:szCs w:val="28"/>
        </w:rPr>
        <w:t>«Шкільний автобус» на 2019 рік</w:t>
      </w:r>
    </w:p>
    <w:p w:rsidR="00780F94" w:rsidRDefault="00780F94" w:rsidP="007148DF">
      <w:pPr>
        <w:spacing w:line="240" w:lineRule="exact"/>
        <w:jc w:val="both"/>
        <w:rPr>
          <w:sz w:val="28"/>
          <w:szCs w:val="28"/>
        </w:rPr>
      </w:pPr>
    </w:p>
    <w:p w:rsidR="00780F94" w:rsidRPr="00F150D1" w:rsidRDefault="00780F94" w:rsidP="001F2BEE">
      <w:pPr>
        <w:jc w:val="both"/>
        <w:rPr>
          <w:sz w:val="28"/>
          <w:szCs w:val="28"/>
        </w:rPr>
      </w:pPr>
    </w:p>
    <w:p w:rsidR="00780F94" w:rsidRDefault="00780F94" w:rsidP="001F2BEE">
      <w:pPr>
        <w:jc w:val="both"/>
        <w:rPr>
          <w:sz w:val="28"/>
          <w:szCs w:val="28"/>
        </w:rPr>
      </w:pPr>
      <w:r>
        <w:rPr>
          <w:sz w:val="28"/>
          <w:szCs w:val="28"/>
        </w:rPr>
        <w:tab/>
        <w:t>Керуючись статтями 32, 43 Закону України «Про місцеве самоврядування в  Україні», відповідно до статті 14 Закону України «Про освіту», статті 21 Закону України «Про загальну середню освіту», постанови Кабінету Міністрів України від 16 січня 2003 року № 31 «Про затвердження Програми «Шкільний автобус» (зі змінами та доповненнями), Пологівська районна рада вирішила:</w:t>
      </w:r>
    </w:p>
    <w:p w:rsidR="00780F94" w:rsidRDefault="00780F94" w:rsidP="001F2BEE">
      <w:pPr>
        <w:jc w:val="both"/>
        <w:rPr>
          <w:sz w:val="28"/>
          <w:szCs w:val="28"/>
        </w:rPr>
      </w:pPr>
    </w:p>
    <w:p w:rsidR="00780F94" w:rsidRDefault="00780F94" w:rsidP="00F150D1">
      <w:pPr>
        <w:ind w:firstLine="708"/>
        <w:jc w:val="both"/>
        <w:rPr>
          <w:sz w:val="28"/>
          <w:szCs w:val="28"/>
        </w:rPr>
      </w:pPr>
      <w:r>
        <w:rPr>
          <w:sz w:val="28"/>
          <w:szCs w:val="28"/>
        </w:rPr>
        <w:t>1. Внести зміни та доповнення до р</w:t>
      </w:r>
      <w:r w:rsidRPr="00D743FC">
        <w:rPr>
          <w:sz w:val="28"/>
          <w:szCs w:val="28"/>
        </w:rPr>
        <w:t>айонн</w:t>
      </w:r>
      <w:r>
        <w:rPr>
          <w:sz w:val="28"/>
          <w:szCs w:val="28"/>
        </w:rPr>
        <w:t xml:space="preserve">ої </w:t>
      </w:r>
      <w:r w:rsidRPr="00D743FC">
        <w:rPr>
          <w:sz w:val="28"/>
          <w:szCs w:val="28"/>
        </w:rPr>
        <w:t>Програм</w:t>
      </w:r>
      <w:r>
        <w:rPr>
          <w:sz w:val="28"/>
          <w:szCs w:val="28"/>
        </w:rPr>
        <w:t xml:space="preserve">и «Шкільний автобус» </w:t>
      </w:r>
      <w:r w:rsidRPr="00D743FC">
        <w:rPr>
          <w:sz w:val="28"/>
          <w:szCs w:val="28"/>
        </w:rPr>
        <w:t>на 201</w:t>
      </w:r>
      <w:r>
        <w:rPr>
          <w:sz w:val="28"/>
          <w:szCs w:val="28"/>
        </w:rPr>
        <w:t>9</w:t>
      </w:r>
      <w:r w:rsidRPr="00D743FC">
        <w:rPr>
          <w:sz w:val="28"/>
          <w:szCs w:val="28"/>
        </w:rPr>
        <w:t xml:space="preserve"> рік</w:t>
      </w:r>
      <w:r>
        <w:rPr>
          <w:sz w:val="28"/>
          <w:szCs w:val="28"/>
        </w:rPr>
        <w:t xml:space="preserve">, яка затверджена рішенням Пологівської районної ради </w:t>
      </w:r>
      <w:r w:rsidRPr="0042491F">
        <w:rPr>
          <w:sz w:val="28"/>
          <w:szCs w:val="28"/>
        </w:rPr>
        <w:t xml:space="preserve">від </w:t>
      </w:r>
      <w:r>
        <w:rPr>
          <w:sz w:val="28"/>
          <w:szCs w:val="28"/>
        </w:rPr>
        <w:t>26.10.2018</w:t>
      </w:r>
      <w:r w:rsidRPr="0042491F">
        <w:rPr>
          <w:sz w:val="28"/>
          <w:szCs w:val="28"/>
        </w:rPr>
        <w:t xml:space="preserve"> року</w:t>
      </w:r>
      <w:r>
        <w:rPr>
          <w:sz w:val="28"/>
          <w:szCs w:val="28"/>
        </w:rPr>
        <w:t xml:space="preserve"> № 32:</w:t>
      </w:r>
    </w:p>
    <w:p w:rsidR="00780F94" w:rsidRDefault="00780F94" w:rsidP="00F150D1">
      <w:pPr>
        <w:ind w:firstLine="708"/>
        <w:jc w:val="both"/>
        <w:rPr>
          <w:sz w:val="28"/>
          <w:szCs w:val="28"/>
        </w:rPr>
      </w:pPr>
      <w:r>
        <w:rPr>
          <w:sz w:val="28"/>
          <w:szCs w:val="28"/>
        </w:rPr>
        <w:t>1.1. Пункт 7 «Характеристика районної Програми «Шкільний автобус» на 2019 рік» викласти в наступній редакції:</w:t>
      </w:r>
    </w:p>
    <w:p w:rsidR="00780F94" w:rsidRDefault="00780F94" w:rsidP="00F150D1">
      <w:pPr>
        <w:ind w:firstLine="708"/>
        <w:jc w:val="both"/>
        <w:rPr>
          <w:sz w:val="28"/>
          <w:szCs w:val="28"/>
        </w:rPr>
      </w:pPr>
      <w:r>
        <w:rPr>
          <w:sz w:val="28"/>
          <w:szCs w:val="28"/>
        </w:rPr>
        <w:t xml:space="preserve">«7. </w:t>
      </w:r>
      <w:r w:rsidRPr="00234EAB">
        <w:rPr>
          <w:sz w:val="28"/>
          <w:szCs w:val="28"/>
        </w:rPr>
        <w:t xml:space="preserve">Фінансування заходів Програми буде здійснюватися за рахунок коштів районного бюджету та місцевих бюджетів, шляхом перерахування </w:t>
      </w:r>
      <w:r>
        <w:rPr>
          <w:sz w:val="28"/>
          <w:szCs w:val="28"/>
        </w:rPr>
        <w:t xml:space="preserve">іншої </w:t>
      </w:r>
      <w:r w:rsidRPr="00234EAB">
        <w:rPr>
          <w:sz w:val="28"/>
          <w:szCs w:val="28"/>
        </w:rPr>
        <w:t xml:space="preserve">субвенції до районного бюджету. </w:t>
      </w:r>
      <w:r>
        <w:rPr>
          <w:sz w:val="28"/>
          <w:szCs w:val="28"/>
        </w:rPr>
        <w:t>Придбання спеціалізованих автобусів пристосованих для перевезення школярів здійснюється на умовах співфінансування по спеціальному фонду (у т.ч. бюджет розвитку) обласному бюджету.</w:t>
      </w:r>
    </w:p>
    <w:p w:rsidR="00780F94" w:rsidRDefault="00780F94" w:rsidP="00EF32C6">
      <w:pPr>
        <w:pStyle w:val="ListParagraph"/>
        <w:ind w:left="0" w:firstLine="720"/>
        <w:jc w:val="both"/>
      </w:pPr>
      <w:r w:rsidRPr="00791516">
        <w:rPr>
          <w:szCs w:val="28"/>
        </w:rPr>
        <w:t xml:space="preserve">Орієнтований обсяг фінансування протягом терміну дії програми – </w:t>
      </w:r>
      <w:r>
        <w:rPr>
          <w:szCs w:val="28"/>
        </w:rPr>
        <w:t xml:space="preserve">     3 550 729,00</w:t>
      </w:r>
      <w:r w:rsidRPr="00C1231D">
        <w:rPr>
          <w:szCs w:val="28"/>
        </w:rPr>
        <w:t xml:space="preserve"> </w:t>
      </w:r>
      <w:r w:rsidRPr="00791516">
        <w:rPr>
          <w:szCs w:val="28"/>
        </w:rPr>
        <w:t xml:space="preserve">грн., в тому числі: районний бюджет – </w:t>
      </w:r>
      <w:r>
        <w:rPr>
          <w:szCs w:val="28"/>
        </w:rPr>
        <w:t>1 958 800,00</w:t>
      </w:r>
      <w:r w:rsidRPr="00791516">
        <w:rPr>
          <w:szCs w:val="28"/>
        </w:rPr>
        <w:t xml:space="preserve"> грн., інша субвенція місцевих бюджетів – </w:t>
      </w:r>
      <w:r>
        <w:rPr>
          <w:szCs w:val="28"/>
        </w:rPr>
        <w:t>1 591 929,00</w:t>
      </w:r>
      <w:r w:rsidRPr="00791516">
        <w:rPr>
          <w:szCs w:val="28"/>
        </w:rPr>
        <w:t xml:space="preserve"> грн.</w:t>
      </w:r>
    </w:p>
    <w:p w:rsidR="00780F94" w:rsidRDefault="00780F94" w:rsidP="00F150D1">
      <w:pPr>
        <w:ind w:firstLine="708"/>
        <w:jc w:val="both"/>
        <w:rPr>
          <w:sz w:val="28"/>
          <w:szCs w:val="28"/>
        </w:rPr>
      </w:pPr>
      <w:r w:rsidRPr="00C94A1F">
        <w:rPr>
          <w:sz w:val="28"/>
          <w:szCs w:val="28"/>
        </w:rPr>
        <w:t>1</w:t>
      </w:r>
      <w:r>
        <w:rPr>
          <w:sz w:val="28"/>
          <w:szCs w:val="28"/>
        </w:rPr>
        <w:t xml:space="preserve">.2. Абзац другий розділу 5 «Фінансове забезпечення Програми» викласти в наступній редакції: </w:t>
      </w:r>
    </w:p>
    <w:p w:rsidR="00780F94" w:rsidRDefault="00780F94" w:rsidP="00EF32C6">
      <w:pPr>
        <w:pStyle w:val="ListParagraph"/>
        <w:ind w:left="0" w:firstLine="720"/>
        <w:jc w:val="both"/>
      </w:pPr>
      <w:r w:rsidRPr="00791516">
        <w:rPr>
          <w:szCs w:val="28"/>
        </w:rPr>
        <w:t xml:space="preserve">Орієнтований обсяг фінансування протягом терміну дії програми – </w:t>
      </w:r>
      <w:r>
        <w:rPr>
          <w:szCs w:val="28"/>
        </w:rPr>
        <w:t xml:space="preserve">     3 550 729,00</w:t>
      </w:r>
      <w:r w:rsidRPr="00C1231D">
        <w:rPr>
          <w:szCs w:val="28"/>
        </w:rPr>
        <w:t xml:space="preserve"> </w:t>
      </w:r>
      <w:r w:rsidRPr="00791516">
        <w:rPr>
          <w:szCs w:val="28"/>
        </w:rPr>
        <w:t xml:space="preserve">грн., в тому числі: районний бюджет – </w:t>
      </w:r>
      <w:r>
        <w:rPr>
          <w:szCs w:val="28"/>
        </w:rPr>
        <w:t>1 958 800,00</w:t>
      </w:r>
      <w:r w:rsidRPr="00791516">
        <w:rPr>
          <w:szCs w:val="28"/>
        </w:rPr>
        <w:t xml:space="preserve"> грн., інша субвенція місцевих бюджетів – </w:t>
      </w:r>
      <w:r>
        <w:rPr>
          <w:szCs w:val="28"/>
        </w:rPr>
        <w:t>1 591 929,00</w:t>
      </w:r>
      <w:r w:rsidRPr="00791516">
        <w:rPr>
          <w:szCs w:val="28"/>
        </w:rPr>
        <w:t xml:space="preserve"> грн.</w:t>
      </w:r>
    </w:p>
    <w:p w:rsidR="00780F94" w:rsidRDefault="00780F94" w:rsidP="00F82C00">
      <w:pPr>
        <w:ind w:firstLine="708"/>
        <w:jc w:val="both"/>
        <w:rPr>
          <w:sz w:val="28"/>
          <w:szCs w:val="28"/>
        </w:rPr>
      </w:pPr>
      <w:r>
        <w:rPr>
          <w:sz w:val="28"/>
          <w:szCs w:val="28"/>
        </w:rPr>
        <w:t xml:space="preserve">1.3. Розділ 7 «Основні заходи районної Програми «Шкільний автобус» на 2019 рік» викласти в новій редакції (додається). </w:t>
      </w:r>
    </w:p>
    <w:p w:rsidR="00780F94" w:rsidRDefault="00780F94" w:rsidP="00F82C00">
      <w:pPr>
        <w:ind w:firstLine="708"/>
        <w:jc w:val="both"/>
        <w:rPr>
          <w:sz w:val="28"/>
          <w:szCs w:val="28"/>
        </w:rPr>
      </w:pPr>
    </w:p>
    <w:p w:rsidR="00780F94" w:rsidRDefault="00780F94" w:rsidP="00F82C00">
      <w:pPr>
        <w:ind w:firstLine="708"/>
        <w:jc w:val="both"/>
        <w:rPr>
          <w:sz w:val="28"/>
          <w:szCs w:val="28"/>
        </w:rPr>
      </w:pPr>
      <w:r>
        <w:rPr>
          <w:sz w:val="28"/>
          <w:szCs w:val="28"/>
        </w:rPr>
        <w:t xml:space="preserve">2. </w:t>
      </w:r>
      <w:r w:rsidRPr="00200FC0">
        <w:rPr>
          <w:sz w:val="28"/>
          <w:szCs w:val="28"/>
        </w:rPr>
        <w:t>Контроль за виконанням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780F94" w:rsidRDefault="00780F94" w:rsidP="001F2BEE">
      <w:pPr>
        <w:jc w:val="both"/>
        <w:rPr>
          <w:sz w:val="28"/>
          <w:szCs w:val="28"/>
        </w:rPr>
      </w:pPr>
    </w:p>
    <w:p w:rsidR="00780F94" w:rsidRDefault="00780F94" w:rsidP="001F2BEE">
      <w:pPr>
        <w:jc w:val="both"/>
        <w:rPr>
          <w:sz w:val="28"/>
          <w:szCs w:val="28"/>
        </w:rPr>
      </w:pPr>
    </w:p>
    <w:p w:rsidR="00780F94" w:rsidRDefault="00780F94" w:rsidP="001F2BEE">
      <w:pPr>
        <w:jc w:val="both"/>
        <w:rPr>
          <w:sz w:val="28"/>
          <w:szCs w:val="28"/>
        </w:rPr>
      </w:pPr>
    </w:p>
    <w:p w:rsidR="00780F94" w:rsidRDefault="00780F94" w:rsidP="0031759D">
      <w:pPr>
        <w:spacing w:line="240" w:lineRule="exact"/>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Олександр ПОКУТНІЙ</w:t>
      </w:r>
    </w:p>
    <w:p w:rsidR="00780F94" w:rsidRDefault="00780F94" w:rsidP="0031759D">
      <w:pPr>
        <w:spacing w:line="240" w:lineRule="exact"/>
        <w:jc w:val="both"/>
        <w:rPr>
          <w:sz w:val="28"/>
          <w:szCs w:val="28"/>
        </w:rPr>
      </w:pPr>
    </w:p>
    <w:p w:rsidR="00780F94" w:rsidRDefault="00780F94" w:rsidP="0031759D">
      <w:pPr>
        <w:spacing w:line="240" w:lineRule="exact"/>
        <w:jc w:val="both"/>
        <w:rPr>
          <w:sz w:val="28"/>
          <w:szCs w:val="28"/>
        </w:rPr>
      </w:pPr>
    </w:p>
    <w:p w:rsidR="00780F94" w:rsidRPr="00200FC0" w:rsidRDefault="00780F94" w:rsidP="0031759D">
      <w:pPr>
        <w:spacing w:line="240" w:lineRule="exact"/>
        <w:rPr>
          <w:sz w:val="28"/>
          <w:szCs w:val="28"/>
        </w:rPr>
      </w:pPr>
      <w:r w:rsidRPr="00200FC0">
        <w:rPr>
          <w:sz w:val="28"/>
          <w:szCs w:val="28"/>
        </w:rPr>
        <w:t xml:space="preserve">Проект підготовлений </w:t>
      </w:r>
    </w:p>
    <w:p w:rsidR="00780F94" w:rsidRPr="00200FC0" w:rsidRDefault="00780F94" w:rsidP="0031759D">
      <w:pPr>
        <w:spacing w:line="240" w:lineRule="exact"/>
        <w:rPr>
          <w:sz w:val="28"/>
          <w:szCs w:val="28"/>
        </w:rPr>
      </w:pPr>
      <w:r w:rsidRPr="00200FC0">
        <w:rPr>
          <w:sz w:val="28"/>
          <w:szCs w:val="28"/>
        </w:rPr>
        <w:t>відділом освіти</w:t>
      </w:r>
      <w:r>
        <w:rPr>
          <w:sz w:val="28"/>
          <w:szCs w:val="28"/>
        </w:rPr>
        <w:t>, молоді та спорту</w:t>
      </w:r>
    </w:p>
    <w:p w:rsidR="00780F94" w:rsidRPr="00200FC0" w:rsidRDefault="00780F94" w:rsidP="0031759D">
      <w:pPr>
        <w:spacing w:line="240" w:lineRule="exact"/>
        <w:rPr>
          <w:sz w:val="28"/>
          <w:szCs w:val="28"/>
        </w:rPr>
      </w:pPr>
      <w:r w:rsidRPr="00200FC0">
        <w:rPr>
          <w:sz w:val="28"/>
          <w:szCs w:val="28"/>
        </w:rPr>
        <w:t xml:space="preserve">райдержадміністрації </w:t>
      </w:r>
    </w:p>
    <w:p w:rsidR="00780F94" w:rsidRDefault="00780F94" w:rsidP="0031759D">
      <w:pPr>
        <w:spacing w:line="240" w:lineRule="exact"/>
        <w:rPr>
          <w:sz w:val="28"/>
          <w:szCs w:val="28"/>
        </w:rPr>
      </w:pPr>
    </w:p>
    <w:p w:rsidR="00780F94" w:rsidRPr="00200FC0" w:rsidRDefault="00780F94" w:rsidP="0031759D">
      <w:pPr>
        <w:spacing w:line="240" w:lineRule="exact"/>
        <w:rPr>
          <w:sz w:val="28"/>
          <w:szCs w:val="28"/>
        </w:rPr>
      </w:pPr>
    </w:p>
    <w:p w:rsidR="00780F94" w:rsidRDefault="00780F94" w:rsidP="008C5F84">
      <w:pPr>
        <w:spacing w:line="240" w:lineRule="exact"/>
        <w:rPr>
          <w:sz w:val="28"/>
          <w:szCs w:val="28"/>
        </w:rPr>
      </w:pPr>
      <w:r>
        <w:rPr>
          <w:sz w:val="28"/>
          <w:szCs w:val="28"/>
        </w:rPr>
        <w:t>Начальник</w:t>
      </w:r>
      <w:r w:rsidRPr="00200FC0">
        <w:rPr>
          <w:sz w:val="28"/>
          <w:szCs w:val="28"/>
        </w:rPr>
        <w:t xml:space="preserve"> 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p w:rsidR="00780F94" w:rsidRDefault="00780F94" w:rsidP="0031759D">
      <w:pPr>
        <w:spacing w:line="240" w:lineRule="exact"/>
        <w:rPr>
          <w:sz w:val="28"/>
          <w:szCs w:val="28"/>
        </w:rPr>
      </w:pPr>
    </w:p>
    <w:p w:rsidR="00780F94" w:rsidRPr="00200FC0" w:rsidRDefault="00780F94" w:rsidP="0031759D">
      <w:pPr>
        <w:spacing w:line="240" w:lineRule="exact"/>
        <w:rPr>
          <w:sz w:val="28"/>
          <w:szCs w:val="28"/>
        </w:rPr>
      </w:pPr>
    </w:p>
    <w:p w:rsidR="00780F94" w:rsidRDefault="00780F94" w:rsidP="0031759D">
      <w:pPr>
        <w:spacing w:line="240" w:lineRule="exact"/>
        <w:rPr>
          <w:b/>
          <w:sz w:val="32"/>
          <w:szCs w:val="32"/>
        </w:rPr>
      </w:pPr>
      <w:r w:rsidRPr="00200FC0">
        <w:rPr>
          <w:sz w:val="28"/>
          <w:szCs w:val="28"/>
        </w:rPr>
        <w:t>Аркуш погодження додається.</w:t>
      </w:r>
      <w:r>
        <w:rPr>
          <w:b/>
          <w:sz w:val="32"/>
          <w:szCs w:val="32"/>
        </w:rPr>
        <w:t xml:space="preserve"> </w:t>
      </w:r>
    </w:p>
    <w:p w:rsidR="00780F94" w:rsidRDefault="00780F94" w:rsidP="001D3FBD">
      <w:pPr>
        <w:spacing w:line="276" w:lineRule="auto"/>
        <w:rPr>
          <w:b/>
          <w:sz w:val="32"/>
          <w:szCs w:val="32"/>
          <w:lang w:val="ru-RU"/>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54432C">
      <w:pPr>
        <w:jc w:val="center"/>
        <w:rPr>
          <w:sz w:val="28"/>
          <w:szCs w:val="28"/>
        </w:rPr>
      </w:pPr>
    </w:p>
    <w:p w:rsidR="00780F94" w:rsidRPr="003F79E4" w:rsidRDefault="00780F94" w:rsidP="008A086F">
      <w:pPr>
        <w:tabs>
          <w:tab w:val="center" w:pos="4677"/>
          <w:tab w:val="left" w:pos="6521"/>
          <w:tab w:val="left" w:pos="6663"/>
          <w:tab w:val="right" w:pos="9355"/>
        </w:tabs>
        <w:rPr>
          <w:color w:val="000000"/>
        </w:rPr>
      </w:pPr>
      <w:r>
        <w:rPr>
          <w:color w:val="000000"/>
        </w:rPr>
        <w:tab/>
      </w:r>
      <w:r>
        <w:rPr>
          <w:color w:val="000000"/>
        </w:rPr>
        <w:tab/>
      </w:r>
      <w:r>
        <w:rPr>
          <w:color w:val="000000"/>
        </w:rPr>
        <w:tab/>
      </w:r>
      <w:r w:rsidRPr="003F79E4">
        <w:rPr>
          <w:color w:val="000000"/>
        </w:rPr>
        <w:t xml:space="preserve">Додаток </w:t>
      </w:r>
    </w:p>
    <w:p w:rsidR="00780F94" w:rsidRPr="003F79E4" w:rsidRDefault="00780F94" w:rsidP="008A086F">
      <w:pPr>
        <w:tabs>
          <w:tab w:val="center" w:pos="4677"/>
          <w:tab w:val="right" w:pos="9355"/>
        </w:tabs>
        <w:rPr>
          <w:color w:val="000000"/>
        </w:rPr>
      </w:pPr>
      <w:r w:rsidRPr="003F79E4">
        <w:rPr>
          <w:color w:val="000000"/>
        </w:rPr>
        <w:tab/>
        <w:t xml:space="preserve">                                                                                                              до рішення районної ради</w:t>
      </w:r>
    </w:p>
    <w:p w:rsidR="00780F94" w:rsidRPr="003F79E4" w:rsidRDefault="00780F94" w:rsidP="008A086F">
      <w:pPr>
        <w:tabs>
          <w:tab w:val="center" w:pos="4677"/>
          <w:tab w:val="right" w:pos="9355"/>
        </w:tabs>
        <w:rPr>
          <w:color w:val="000000"/>
        </w:rPr>
      </w:pPr>
      <w:r w:rsidRPr="003F79E4">
        <w:rPr>
          <w:color w:val="000000"/>
        </w:rPr>
        <w:tab/>
        <w:t xml:space="preserve">                                                                                                             від ____________ № ___</w:t>
      </w:r>
    </w:p>
    <w:p w:rsidR="00780F94" w:rsidRDefault="00780F94" w:rsidP="004B35BA">
      <w:pPr>
        <w:jc w:val="center"/>
        <w:rPr>
          <w:b/>
          <w:sz w:val="32"/>
          <w:szCs w:val="32"/>
        </w:rPr>
      </w:pPr>
    </w:p>
    <w:p w:rsidR="00780F94" w:rsidRDefault="00780F94" w:rsidP="004B35BA">
      <w:pPr>
        <w:jc w:val="center"/>
        <w:rPr>
          <w:b/>
          <w:sz w:val="32"/>
          <w:szCs w:val="32"/>
        </w:rPr>
      </w:pPr>
      <w:r w:rsidRPr="0017322F">
        <w:rPr>
          <w:b/>
          <w:sz w:val="32"/>
          <w:szCs w:val="32"/>
        </w:rPr>
        <w:t xml:space="preserve">7. Основні  заходи </w:t>
      </w:r>
      <w:r>
        <w:rPr>
          <w:b/>
          <w:sz w:val="32"/>
          <w:szCs w:val="32"/>
        </w:rPr>
        <w:t>районної  П</w:t>
      </w:r>
      <w:r w:rsidRPr="0017322F">
        <w:rPr>
          <w:b/>
          <w:sz w:val="32"/>
          <w:szCs w:val="32"/>
        </w:rPr>
        <w:t xml:space="preserve">рограми </w:t>
      </w:r>
    </w:p>
    <w:p w:rsidR="00780F94" w:rsidRPr="0017322F" w:rsidRDefault="00780F94" w:rsidP="004B35BA">
      <w:pPr>
        <w:jc w:val="center"/>
        <w:rPr>
          <w:b/>
          <w:sz w:val="32"/>
          <w:szCs w:val="32"/>
        </w:rPr>
      </w:pPr>
      <w:r w:rsidRPr="0017322F">
        <w:rPr>
          <w:b/>
          <w:sz w:val="32"/>
          <w:szCs w:val="32"/>
        </w:rPr>
        <w:t>«Шкільний автобус» на 201</w:t>
      </w:r>
      <w:r>
        <w:rPr>
          <w:b/>
          <w:sz w:val="32"/>
          <w:szCs w:val="32"/>
        </w:rPr>
        <w:t>9</w:t>
      </w:r>
      <w:r w:rsidRPr="0017322F">
        <w:rPr>
          <w:b/>
          <w:sz w:val="32"/>
          <w:szCs w:val="32"/>
        </w:rPr>
        <w:t xml:space="preserve"> рік</w:t>
      </w:r>
    </w:p>
    <w:p w:rsidR="00780F94" w:rsidRPr="008272E3" w:rsidRDefault="00780F94" w:rsidP="008A086F">
      <w:pPr>
        <w:rPr>
          <w:sz w:val="28"/>
          <w:szCs w:val="28"/>
        </w:rPr>
      </w:pPr>
    </w:p>
    <w:tbl>
      <w:tblPr>
        <w:tblW w:w="102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332"/>
        <w:gridCol w:w="2693"/>
        <w:gridCol w:w="1418"/>
        <w:gridCol w:w="2196"/>
      </w:tblGrid>
      <w:tr w:rsidR="00780F94" w:rsidRPr="00201269" w:rsidTr="003D2FB1">
        <w:tc>
          <w:tcPr>
            <w:tcW w:w="568" w:type="dxa"/>
          </w:tcPr>
          <w:p w:rsidR="00780F94" w:rsidRPr="00201269" w:rsidRDefault="00780F94" w:rsidP="003D2FB1">
            <w:pPr>
              <w:rPr>
                <w:sz w:val="26"/>
                <w:szCs w:val="26"/>
              </w:rPr>
            </w:pPr>
            <w:r w:rsidRPr="00201269">
              <w:rPr>
                <w:sz w:val="26"/>
                <w:szCs w:val="26"/>
              </w:rPr>
              <w:t>№</w:t>
            </w:r>
          </w:p>
          <w:p w:rsidR="00780F94" w:rsidRPr="00201269" w:rsidRDefault="00780F94" w:rsidP="003D2FB1">
            <w:pPr>
              <w:rPr>
                <w:sz w:val="26"/>
                <w:szCs w:val="26"/>
              </w:rPr>
            </w:pPr>
            <w:r w:rsidRPr="00201269">
              <w:rPr>
                <w:sz w:val="26"/>
                <w:szCs w:val="26"/>
              </w:rPr>
              <w:t>п/п</w:t>
            </w:r>
          </w:p>
        </w:tc>
        <w:tc>
          <w:tcPr>
            <w:tcW w:w="3332" w:type="dxa"/>
          </w:tcPr>
          <w:p w:rsidR="00780F94" w:rsidRPr="00201269" w:rsidRDefault="00780F94" w:rsidP="003D2FB1">
            <w:pPr>
              <w:jc w:val="center"/>
              <w:rPr>
                <w:sz w:val="26"/>
                <w:szCs w:val="26"/>
              </w:rPr>
            </w:pPr>
            <w:r w:rsidRPr="00201269">
              <w:rPr>
                <w:sz w:val="26"/>
                <w:szCs w:val="26"/>
              </w:rPr>
              <w:t>Зміст заходу</w:t>
            </w:r>
          </w:p>
          <w:p w:rsidR="00780F94" w:rsidRPr="00201269" w:rsidRDefault="00780F94" w:rsidP="003D2FB1">
            <w:pPr>
              <w:rPr>
                <w:sz w:val="26"/>
                <w:szCs w:val="26"/>
              </w:rPr>
            </w:pPr>
          </w:p>
        </w:tc>
        <w:tc>
          <w:tcPr>
            <w:tcW w:w="2693" w:type="dxa"/>
          </w:tcPr>
          <w:p w:rsidR="00780F94" w:rsidRPr="00201269" w:rsidRDefault="00780F94" w:rsidP="003D2FB1">
            <w:pPr>
              <w:jc w:val="center"/>
              <w:rPr>
                <w:sz w:val="26"/>
                <w:szCs w:val="26"/>
              </w:rPr>
            </w:pPr>
            <w:r w:rsidRPr="00201269">
              <w:rPr>
                <w:sz w:val="26"/>
                <w:szCs w:val="26"/>
              </w:rPr>
              <w:t>Відповідальні виконавці</w:t>
            </w:r>
          </w:p>
        </w:tc>
        <w:tc>
          <w:tcPr>
            <w:tcW w:w="1418" w:type="dxa"/>
          </w:tcPr>
          <w:p w:rsidR="00780F94" w:rsidRPr="00201269" w:rsidRDefault="00780F94" w:rsidP="003D2FB1">
            <w:pPr>
              <w:rPr>
                <w:sz w:val="26"/>
                <w:szCs w:val="26"/>
              </w:rPr>
            </w:pPr>
            <w:r w:rsidRPr="00201269">
              <w:rPr>
                <w:sz w:val="26"/>
                <w:szCs w:val="26"/>
              </w:rPr>
              <w:t>Термін виконання</w:t>
            </w:r>
          </w:p>
        </w:tc>
        <w:tc>
          <w:tcPr>
            <w:tcW w:w="2196" w:type="dxa"/>
          </w:tcPr>
          <w:p w:rsidR="00780F94" w:rsidRPr="00201269" w:rsidRDefault="00780F94" w:rsidP="003D2FB1">
            <w:pPr>
              <w:jc w:val="center"/>
              <w:rPr>
                <w:sz w:val="26"/>
                <w:szCs w:val="26"/>
              </w:rPr>
            </w:pPr>
            <w:r w:rsidRPr="00201269">
              <w:rPr>
                <w:sz w:val="26"/>
                <w:szCs w:val="26"/>
              </w:rPr>
              <w:t>Прогнозований обсяг фінансування для виконання завдань, грн.</w:t>
            </w:r>
          </w:p>
        </w:tc>
      </w:tr>
      <w:tr w:rsidR="00780F94" w:rsidRPr="00201269" w:rsidTr="003D2FB1">
        <w:tc>
          <w:tcPr>
            <w:tcW w:w="568" w:type="dxa"/>
          </w:tcPr>
          <w:p w:rsidR="00780F94" w:rsidRPr="00201269" w:rsidRDefault="00780F94" w:rsidP="003D2FB1">
            <w:pPr>
              <w:rPr>
                <w:sz w:val="26"/>
                <w:szCs w:val="26"/>
              </w:rPr>
            </w:pPr>
            <w:r w:rsidRPr="00201269">
              <w:rPr>
                <w:sz w:val="26"/>
                <w:szCs w:val="26"/>
              </w:rPr>
              <w:t>1.</w:t>
            </w:r>
          </w:p>
        </w:tc>
        <w:tc>
          <w:tcPr>
            <w:tcW w:w="3332" w:type="dxa"/>
          </w:tcPr>
          <w:p w:rsidR="00780F94" w:rsidRPr="00201269" w:rsidRDefault="00780F94" w:rsidP="003D2FB1">
            <w:pPr>
              <w:rPr>
                <w:sz w:val="26"/>
                <w:szCs w:val="26"/>
              </w:rPr>
            </w:pPr>
            <w:r w:rsidRPr="00201269">
              <w:rPr>
                <w:sz w:val="26"/>
                <w:szCs w:val="26"/>
              </w:rPr>
              <w:t>Закріплення за закладами загальної середньої освіти територій обслуговування з урахуванням потреби в організації перевезення учнів, дітей та педагогічних працівників закладів дошкільної та загальної середньої освіти у сільській місцевості</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p w:rsidR="00780F94" w:rsidRPr="00201269" w:rsidRDefault="00780F94" w:rsidP="003D2FB1">
            <w:pPr>
              <w:rPr>
                <w:sz w:val="26"/>
                <w:szCs w:val="26"/>
              </w:rPr>
            </w:pPr>
          </w:p>
          <w:p w:rsidR="00780F94" w:rsidRPr="00201269" w:rsidRDefault="00780F94" w:rsidP="003D2FB1">
            <w:pPr>
              <w:rPr>
                <w:sz w:val="26"/>
                <w:szCs w:val="26"/>
              </w:rPr>
            </w:pPr>
          </w:p>
          <w:p w:rsidR="00780F94" w:rsidRPr="00201269" w:rsidRDefault="00780F94" w:rsidP="003D2FB1">
            <w:pPr>
              <w:rPr>
                <w:sz w:val="26"/>
                <w:szCs w:val="26"/>
              </w:rPr>
            </w:pP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2.</w:t>
            </w:r>
          </w:p>
        </w:tc>
        <w:tc>
          <w:tcPr>
            <w:tcW w:w="3332" w:type="dxa"/>
          </w:tcPr>
          <w:p w:rsidR="00780F94" w:rsidRPr="00201269" w:rsidRDefault="00780F94" w:rsidP="003D2FB1">
            <w:pPr>
              <w:rPr>
                <w:sz w:val="26"/>
                <w:szCs w:val="26"/>
              </w:rPr>
            </w:pPr>
            <w:r>
              <w:rPr>
                <w:sz w:val="26"/>
                <w:szCs w:val="26"/>
              </w:rPr>
              <w:t>Затвердження</w:t>
            </w:r>
            <w:r w:rsidRPr="00201269">
              <w:rPr>
                <w:sz w:val="26"/>
                <w:szCs w:val="26"/>
              </w:rPr>
              <w:t xml:space="preserve"> мережі закладів загальної середньої освіти у сільській місцевості</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p w:rsidR="00780F94" w:rsidRPr="00201269" w:rsidRDefault="00780F94" w:rsidP="003D2FB1">
            <w:pPr>
              <w:rPr>
                <w:sz w:val="26"/>
                <w:szCs w:val="26"/>
              </w:rPr>
            </w:pP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3.</w:t>
            </w:r>
          </w:p>
        </w:tc>
        <w:tc>
          <w:tcPr>
            <w:tcW w:w="3332" w:type="dxa"/>
          </w:tcPr>
          <w:p w:rsidR="00780F94" w:rsidRPr="00201269" w:rsidRDefault="00780F94" w:rsidP="003D2FB1">
            <w:pPr>
              <w:rPr>
                <w:sz w:val="26"/>
                <w:szCs w:val="26"/>
              </w:rPr>
            </w:pPr>
            <w:r w:rsidRPr="00201269">
              <w:rPr>
                <w:sz w:val="26"/>
                <w:szCs w:val="26"/>
              </w:rPr>
              <w:t xml:space="preserve">Укладання угод </w:t>
            </w:r>
            <w:r>
              <w:rPr>
                <w:sz w:val="26"/>
                <w:szCs w:val="26"/>
              </w:rPr>
              <w:t xml:space="preserve">із </w:t>
            </w:r>
            <w:r w:rsidRPr="00C46F7C">
              <w:rPr>
                <w:sz w:val="26"/>
                <w:szCs w:val="26"/>
              </w:rPr>
              <w:t xml:space="preserve">Басанською, Тарасівською, </w:t>
            </w:r>
            <w:r w:rsidRPr="00AC3D6D">
              <w:rPr>
                <w:sz w:val="26"/>
                <w:szCs w:val="26"/>
              </w:rPr>
              <w:t>Федорівською, Вербівською, Інженерненською, Григорівською,</w:t>
            </w:r>
            <w:r w:rsidRPr="00C46F7C">
              <w:rPr>
                <w:sz w:val="26"/>
                <w:szCs w:val="26"/>
              </w:rPr>
              <w:t xml:space="preserve"> </w:t>
            </w:r>
            <w:r>
              <w:rPr>
                <w:sz w:val="26"/>
                <w:szCs w:val="26"/>
              </w:rPr>
              <w:t xml:space="preserve">Новоселівською, </w:t>
            </w:r>
            <w:r w:rsidRPr="00C46F7C">
              <w:rPr>
                <w:sz w:val="26"/>
                <w:szCs w:val="26"/>
              </w:rPr>
              <w:t>Семенівською</w:t>
            </w:r>
            <w:r w:rsidRPr="00201269">
              <w:rPr>
                <w:sz w:val="26"/>
                <w:szCs w:val="26"/>
              </w:rPr>
              <w:t xml:space="preserve"> сільськими радами на фінансування районної програми «Шкільний автобус» для </w:t>
            </w:r>
          </w:p>
          <w:p w:rsidR="00780F94" w:rsidRPr="00201269" w:rsidRDefault="00780F94" w:rsidP="003D2FB1">
            <w:pPr>
              <w:rPr>
                <w:sz w:val="26"/>
                <w:szCs w:val="26"/>
              </w:rPr>
            </w:pPr>
            <w:r w:rsidRPr="00201269">
              <w:rPr>
                <w:sz w:val="26"/>
                <w:szCs w:val="26"/>
              </w:rPr>
              <w:t xml:space="preserve">організованого перевезення учнів, дітей та педагогічних працівників та утримання шкільних автобусів, які знаходяться на балансі групи централізованого господарського обслуговування навчальних закладів і установ відділу освіти, молоді та спорту райдержадміністрації </w:t>
            </w:r>
          </w:p>
        </w:tc>
        <w:tc>
          <w:tcPr>
            <w:tcW w:w="2693" w:type="dxa"/>
          </w:tcPr>
          <w:p w:rsidR="00780F94" w:rsidRPr="00201269" w:rsidRDefault="00780F94" w:rsidP="003D2FB1">
            <w:pPr>
              <w:rPr>
                <w:sz w:val="26"/>
                <w:szCs w:val="26"/>
              </w:rPr>
            </w:pPr>
            <w:r w:rsidRPr="00201269">
              <w:rPr>
                <w:sz w:val="26"/>
                <w:szCs w:val="26"/>
              </w:rPr>
              <w:t>відділ освіти, молоді та спорту райдержадміністрації,     сільські ради,</w:t>
            </w:r>
          </w:p>
          <w:p w:rsidR="00780F94" w:rsidRPr="00201269" w:rsidRDefault="00780F94" w:rsidP="003D2FB1">
            <w:pPr>
              <w:rPr>
                <w:sz w:val="26"/>
                <w:szCs w:val="26"/>
              </w:rPr>
            </w:pPr>
            <w:r w:rsidRPr="00201269">
              <w:rPr>
                <w:sz w:val="26"/>
                <w:szCs w:val="26"/>
              </w:rPr>
              <w:t>Пологівська</w:t>
            </w:r>
          </w:p>
          <w:p w:rsidR="00780F94" w:rsidRPr="00201269" w:rsidRDefault="00780F94" w:rsidP="003D2FB1">
            <w:pPr>
              <w:rPr>
                <w:sz w:val="26"/>
                <w:szCs w:val="26"/>
              </w:rPr>
            </w:pPr>
            <w:r w:rsidRPr="00201269">
              <w:rPr>
                <w:sz w:val="26"/>
                <w:szCs w:val="26"/>
              </w:rPr>
              <w:t>районна рада</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p w:rsidR="00780F94" w:rsidRPr="00201269" w:rsidRDefault="00780F94" w:rsidP="003D2FB1">
            <w:pPr>
              <w:jc w:val="center"/>
              <w:rPr>
                <w:sz w:val="26"/>
                <w:szCs w:val="26"/>
              </w:rPr>
            </w:pPr>
          </w:p>
          <w:p w:rsidR="00780F94" w:rsidRPr="00201269" w:rsidRDefault="00780F94" w:rsidP="003D2FB1">
            <w:pPr>
              <w:jc w:val="center"/>
              <w:rPr>
                <w:sz w:val="26"/>
                <w:szCs w:val="26"/>
              </w:rPr>
            </w:pPr>
          </w:p>
          <w:p w:rsidR="00780F94" w:rsidRPr="00201269" w:rsidRDefault="00780F94" w:rsidP="003D2FB1">
            <w:pPr>
              <w:rPr>
                <w:sz w:val="26"/>
                <w:szCs w:val="26"/>
              </w:rPr>
            </w:pPr>
          </w:p>
        </w:tc>
      </w:tr>
      <w:tr w:rsidR="00780F94" w:rsidRPr="00201269" w:rsidTr="003D2FB1">
        <w:trPr>
          <w:trHeight w:val="866"/>
        </w:trPr>
        <w:tc>
          <w:tcPr>
            <w:tcW w:w="568" w:type="dxa"/>
          </w:tcPr>
          <w:p w:rsidR="00780F94" w:rsidRPr="00201269" w:rsidRDefault="00780F94" w:rsidP="003D2FB1">
            <w:pPr>
              <w:rPr>
                <w:sz w:val="26"/>
                <w:szCs w:val="26"/>
              </w:rPr>
            </w:pPr>
            <w:r w:rsidRPr="00201269">
              <w:rPr>
                <w:sz w:val="26"/>
                <w:szCs w:val="26"/>
              </w:rPr>
              <w:t>4.</w:t>
            </w:r>
          </w:p>
        </w:tc>
        <w:tc>
          <w:tcPr>
            <w:tcW w:w="3332" w:type="dxa"/>
          </w:tcPr>
          <w:p w:rsidR="00780F94" w:rsidRPr="00201269" w:rsidRDefault="00780F94" w:rsidP="003D2FB1">
            <w:pPr>
              <w:rPr>
                <w:sz w:val="26"/>
                <w:szCs w:val="26"/>
              </w:rPr>
            </w:pPr>
            <w:r w:rsidRPr="00201269">
              <w:rPr>
                <w:sz w:val="26"/>
                <w:szCs w:val="26"/>
              </w:rPr>
              <w:t>Забезпечення безпечної експлуатації транспортних засобів</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5.</w:t>
            </w:r>
          </w:p>
        </w:tc>
        <w:tc>
          <w:tcPr>
            <w:tcW w:w="3332" w:type="dxa"/>
          </w:tcPr>
          <w:p w:rsidR="00780F94" w:rsidRPr="00201269" w:rsidRDefault="00780F94" w:rsidP="003D2FB1">
            <w:pPr>
              <w:rPr>
                <w:sz w:val="26"/>
                <w:szCs w:val="26"/>
              </w:rPr>
            </w:pPr>
            <w:r w:rsidRPr="00201269">
              <w:rPr>
                <w:sz w:val="26"/>
                <w:szCs w:val="26"/>
              </w:rPr>
              <w:t>Забезпечення контролю за безпекою перевезення учнів, дітей  та  педагогічних  працівників  закладів дошкільної та загальної середньої освіти</w:t>
            </w:r>
          </w:p>
        </w:tc>
        <w:tc>
          <w:tcPr>
            <w:tcW w:w="2693" w:type="dxa"/>
          </w:tcPr>
          <w:p w:rsidR="00780F94" w:rsidRPr="00201269" w:rsidRDefault="00780F94" w:rsidP="003D2FB1">
            <w:pPr>
              <w:rPr>
                <w:sz w:val="26"/>
                <w:szCs w:val="26"/>
              </w:rPr>
            </w:pPr>
            <w:r w:rsidRPr="00201269">
              <w:rPr>
                <w:sz w:val="26"/>
                <w:szCs w:val="26"/>
              </w:rPr>
              <w:t>Пологівський ВП ГУНП в Запорізькій області</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6.</w:t>
            </w:r>
          </w:p>
        </w:tc>
        <w:tc>
          <w:tcPr>
            <w:tcW w:w="3332" w:type="dxa"/>
          </w:tcPr>
          <w:p w:rsidR="00780F94" w:rsidRPr="00201269" w:rsidRDefault="00780F94" w:rsidP="003D2FB1">
            <w:pPr>
              <w:rPr>
                <w:sz w:val="26"/>
                <w:szCs w:val="26"/>
                <w:lang w:val="ru-RU"/>
              </w:rPr>
            </w:pPr>
            <w:r w:rsidRPr="00201269">
              <w:rPr>
                <w:sz w:val="26"/>
                <w:szCs w:val="26"/>
              </w:rPr>
              <w:t>Укладення договорів з автотранспортними підприємствами, установами, організаціями усіх форм власності та перевізниками – фізичними особами для здійснення організованого перевезення учнів, дітей</w:t>
            </w:r>
          </w:p>
          <w:p w:rsidR="00780F94" w:rsidRPr="00201269" w:rsidRDefault="00780F94" w:rsidP="003D2FB1">
            <w:pPr>
              <w:rPr>
                <w:sz w:val="26"/>
                <w:szCs w:val="26"/>
              </w:rPr>
            </w:pPr>
            <w:r w:rsidRPr="00201269">
              <w:rPr>
                <w:sz w:val="26"/>
                <w:szCs w:val="26"/>
              </w:rPr>
              <w:t xml:space="preserve">та  педагогічних  працівників закладів дошкільної та загальної середньої освіти, які цього потребують </w:t>
            </w:r>
          </w:p>
        </w:tc>
        <w:tc>
          <w:tcPr>
            <w:tcW w:w="2693" w:type="dxa"/>
          </w:tcPr>
          <w:p w:rsidR="00780F94" w:rsidRPr="00201269" w:rsidRDefault="00780F94" w:rsidP="003D2FB1">
            <w:pPr>
              <w:rPr>
                <w:sz w:val="26"/>
                <w:szCs w:val="26"/>
              </w:rPr>
            </w:pPr>
            <w:r w:rsidRPr="00201269">
              <w:rPr>
                <w:sz w:val="26"/>
                <w:szCs w:val="26"/>
              </w:rPr>
              <w:t>сільські ради, заклади загально</w:t>
            </w:r>
            <w:r>
              <w:rPr>
                <w:sz w:val="26"/>
                <w:szCs w:val="26"/>
              </w:rPr>
              <w:t xml:space="preserve">ї середньої </w:t>
            </w:r>
            <w:r w:rsidRPr="00201269">
              <w:rPr>
                <w:sz w:val="26"/>
                <w:szCs w:val="26"/>
              </w:rPr>
              <w:t>освіт</w:t>
            </w:r>
            <w:r>
              <w:rPr>
                <w:sz w:val="26"/>
                <w:szCs w:val="26"/>
              </w:rPr>
              <w:t>и</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7.</w:t>
            </w:r>
          </w:p>
        </w:tc>
        <w:tc>
          <w:tcPr>
            <w:tcW w:w="3332" w:type="dxa"/>
          </w:tcPr>
          <w:p w:rsidR="00780F94" w:rsidRPr="00201269" w:rsidRDefault="00780F94" w:rsidP="003D2FB1">
            <w:pPr>
              <w:rPr>
                <w:sz w:val="26"/>
                <w:szCs w:val="26"/>
              </w:rPr>
            </w:pPr>
            <w:r w:rsidRPr="00201269">
              <w:rPr>
                <w:sz w:val="26"/>
                <w:szCs w:val="26"/>
              </w:rPr>
              <w:t>Затвердження спеціалізованих транспортних маршрутів для перевезення учнів та педагогічних працівників</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p w:rsidR="00780F94" w:rsidRPr="00201269" w:rsidRDefault="00780F94" w:rsidP="003D2FB1">
            <w:pPr>
              <w:rPr>
                <w:sz w:val="26"/>
                <w:szCs w:val="26"/>
              </w:rPr>
            </w:pPr>
            <w:r w:rsidRPr="00201269">
              <w:rPr>
                <w:sz w:val="26"/>
                <w:szCs w:val="26"/>
              </w:rPr>
              <w:t>загальноосвітні навчальні заклади</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8.</w:t>
            </w:r>
          </w:p>
        </w:tc>
        <w:tc>
          <w:tcPr>
            <w:tcW w:w="3332" w:type="dxa"/>
          </w:tcPr>
          <w:p w:rsidR="00780F94" w:rsidRPr="00201269" w:rsidRDefault="00780F94" w:rsidP="003D2FB1">
            <w:pPr>
              <w:rPr>
                <w:sz w:val="26"/>
                <w:szCs w:val="26"/>
              </w:rPr>
            </w:pPr>
            <w:r w:rsidRPr="00201269">
              <w:rPr>
                <w:sz w:val="26"/>
                <w:szCs w:val="26"/>
              </w:rPr>
              <w:t>Підвезення дітей з особливими освітніми потребами до шкіл, де знаходяться інклюзивні класи</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p w:rsidR="00780F94" w:rsidRPr="00201269" w:rsidRDefault="00780F94" w:rsidP="003D2FB1">
            <w:pPr>
              <w:rPr>
                <w:sz w:val="26"/>
                <w:szCs w:val="26"/>
              </w:rPr>
            </w:pP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Pr>
                <w:sz w:val="26"/>
                <w:szCs w:val="26"/>
              </w:rPr>
              <w:t>39 472,00</w:t>
            </w:r>
          </w:p>
        </w:tc>
      </w:tr>
      <w:tr w:rsidR="00780F94" w:rsidRPr="00201269" w:rsidTr="003D2FB1">
        <w:trPr>
          <w:trHeight w:val="1491"/>
        </w:trPr>
        <w:tc>
          <w:tcPr>
            <w:tcW w:w="568" w:type="dxa"/>
          </w:tcPr>
          <w:p w:rsidR="00780F94" w:rsidRPr="00201269" w:rsidRDefault="00780F94" w:rsidP="003D2FB1">
            <w:pPr>
              <w:rPr>
                <w:sz w:val="26"/>
                <w:szCs w:val="26"/>
              </w:rPr>
            </w:pPr>
            <w:r w:rsidRPr="00201269">
              <w:rPr>
                <w:sz w:val="26"/>
                <w:szCs w:val="26"/>
              </w:rPr>
              <w:t>9.</w:t>
            </w:r>
          </w:p>
        </w:tc>
        <w:tc>
          <w:tcPr>
            <w:tcW w:w="3332" w:type="dxa"/>
          </w:tcPr>
          <w:p w:rsidR="00780F94" w:rsidRPr="00201269" w:rsidRDefault="00780F94" w:rsidP="003D2FB1">
            <w:pPr>
              <w:rPr>
                <w:sz w:val="26"/>
                <w:szCs w:val="26"/>
              </w:rPr>
            </w:pPr>
            <w:r w:rsidRPr="00201269">
              <w:rPr>
                <w:sz w:val="26"/>
                <w:szCs w:val="26"/>
              </w:rPr>
              <w:t>Коригування розкладу уроків та режиму освітнього процесу з метою раціонального використання автобусів</w:t>
            </w:r>
          </w:p>
        </w:tc>
        <w:tc>
          <w:tcPr>
            <w:tcW w:w="2693" w:type="dxa"/>
          </w:tcPr>
          <w:p w:rsidR="00780F94" w:rsidRPr="00201269" w:rsidRDefault="00780F94" w:rsidP="003D2FB1">
            <w:pPr>
              <w:rPr>
                <w:sz w:val="26"/>
                <w:szCs w:val="26"/>
              </w:rPr>
            </w:pPr>
            <w:r w:rsidRPr="00201269">
              <w:rPr>
                <w:sz w:val="26"/>
                <w:szCs w:val="26"/>
              </w:rPr>
              <w:t>заклади загальної середньої освіти</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10.</w:t>
            </w:r>
          </w:p>
        </w:tc>
        <w:tc>
          <w:tcPr>
            <w:tcW w:w="3332" w:type="dxa"/>
          </w:tcPr>
          <w:p w:rsidR="00780F94" w:rsidRPr="00201269" w:rsidRDefault="00780F94" w:rsidP="003D2FB1">
            <w:pPr>
              <w:rPr>
                <w:sz w:val="26"/>
                <w:szCs w:val="26"/>
              </w:rPr>
            </w:pPr>
            <w:r w:rsidRPr="00201269">
              <w:rPr>
                <w:sz w:val="26"/>
                <w:szCs w:val="26"/>
              </w:rPr>
              <w:t xml:space="preserve">Забезпечення проведення </w:t>
            </w:r>
          </w:p>
          <w:p w:rsidR="00780F94" w:rsidRPr="00201269" w:rsidRDefault="00780F94" w:rsidP="003D2FB1">
            <w:pPr>
              <w:rPr>
                <w:sz w:val="26"/>
                <w:szCs w:val="26"/>
              </w:rPr>
            </w:pPr>
            <w:r w:rsidRPr="00201269">
              <w:rPr>
                <w:sz w:val="26"/>
                <w:szCs w:val="26"/>
              </w:rPr>
              <w:t>перед рейсового медичного огляду</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p w:rsidR="00780F94" w:rsidRPr="00201269" w:rsidRDefault="00780F94" w:rsidP="003D2FB1">
            <w:pPr>
              <w:jc w:val="center"/>
              <w:rPr>
                <w:sz w:val="26"/>
                <w:szCs w:val="26"/>
              </w:rPr>
            </w:pP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11.</w:t>
            </w:r>
          </w:p>
        </w:tc>
        <w:tc>
          <w:tcPr>
            <w:tcW w:w="3332" w:type="dxa"/>
          </w:tcPr>
          <w:p w:rsidR="00780F94" w:rsidRPr="00201269" w:rsidRDefault="00780F94" w:rsidP="003D2FB1">
            <w:pPr>
              <w:rPr>
                <w:sz w:val="26"/>
                <w:szCs w:val="26"/>
              </w:rPr>
            </w:pPr>
            <w:r w:rsidRPr="00201269">
              <w:rPr>
                <w:sz w:val="26"/>
                <w:szCs w:val="26"/>
              </w:rPr>
              <w:t>Створення відповідних місць для розміщення шкільного транспорту</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lang w:val="ru-RU"/>
              </w:rPr>
            </w:pPr>
            <w:r w:rsidRPr="00201269">
              <w:rPr>
                <w:sz w:val="26"/>
                <w:szCs w:val="26"/>
              </w:rPr>
              <w:t>201</w:t>
            </w:r>
            <w:r w:rsidRPr="00201269">
              <w:rPr>
                <w:sz w:val="26"/>
                <w:szCs w:val="26"/>
                <w:lang w:val="ru-RU"/>
              </w:rPr>
              <w:t>9</w:t>
            </w:r>
          </w:p>
        </w:tc>
        <w:tc>
          <w:tcPr>
            <w:tcW w:w="2196" w:type="dxa"/>
          </w:tcPr>
          <w:p w:rsidR="00780F94" w:rsidRPr="00201269" w:rsidRDefault="00780F94" w:rsidP="003D2FB1">
            <w:pPr>
              <w:jc w:val="center"/>
              <w:rPr>
                <w:sz w:val="26"/>
                <w:szCs w:val="26"/>
              </w:rPr>
            </w:pPr>
            <w:r w:rsidRPr="00201269">
              <w:rPr>
                <w:sz w:val="26"/>
                <w:szCs w:val="26"/>
              </w:rPr>
              <w:t>-</w:t>
            </w:r>
          </w:p>
        </w:tc>
      </w:tr>
      <w:tr w:rsidR="00780F94" w:rsidRPr="00201269" w:rsidTr="003D2FB1">
        <w:tc>
          <w:tcPr>
            <w:tcW w:w="568" w:type="dxa"/>
          </w:tcPr>
          <w:p w:rsidR="00780F94" w:rsidRPr="00201269" w:rsidRDefault="00780F94" w:rsidP="003D2FB1">
            <w:pPr>
              <w:rPr>
                <w:sz w:val="26"/>
                <w:szCs w:val="26"/>
              </w:rPr>
            </w:pPr>
            <w:r w:rsidRPr="00201269">
              <w:rPr>
                <w:sz w:val="26"/>
                <w:szCs w:val="26"/>
              </w:rPr>
              <w:t>12.</w:t>
            </w:r>
          </w:p>
        </w:tc>
        <w:tc>
          <w:tcPr>
            <w:tcW w:w="3332" w:type="dxa"/>
          </w:tcPr>
          <w:p w:rsidR="00780F94" w:rsidRPr="00201269" w:rsidRDefault="00780F94" w:rsidP="003D2FB1">
            <w:pPr>
              <w:rPr>
                <w:sz w:val="26"/>
                <w:szCs w:val="26"/>
              </w:rPr>
            </w:pPr>
            <w:r w:rsidRPr="00201269">
              <w:rPr>
                <w:sz w:val="26"/>
                <w:szCs w:val="26"/>
              </w:rPr>
              <w:t>Забезпечення проходження технічного огляду, реєстрації транспортних засобів</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Pr>
                <w:sz w:val="26"/>
                <w:szCs w:val="26"/>
              </w:rPr>
              <w:t>50 200,00</w:t>
            </w:r>
          </w:p>
        </w:tc>
      </w:tr>
      <w:tr w:rsidR="00780F94" w:rsidRPr="00201269" w:rsidTr="003D2FB1">
        <w:tc>
          <w:tcPr>
            <w:tcW w:w="568" w:type="dxa"/>
          </w:tcPr>
          <w:p w:rsidR="00780F94" w:rsidRPr="00201269" w:rsidRDefault="00780F94" w:rsidP="003D2FB1">
            <w:pPr>
              <w:rPr>
                <w:sz w:val="26"/>
                <w:szCs w:val="26"/>
              </w:rPr>
            </w:pPr>
            <w:r w:rsidRPr="00201269">
              <w:rPr>
                <w:sz w:val="26"/>
                <w:szCs w:val="26"/>
              </w:rPr>
              <w:t>13.</w:t>
            </w:r>
          </w:p>
        </w:tc>
        <w:tc>
          <w:tcPr>
            <w:tcW w:w="3332" w:type="dxa"/>
          </w:tcPr>
          <w:p w:rsidR="00780F94" w:rsidRPr="00201269" w:rsidRDefault="00780F94" w:rsidP="003D2FB1">
            <w:pPr>
              <w:rPr>
                <w:sz w:val="26"/>
                <w:szCs w:val="26"/>
              </w:rPr>
            </w:pPr>
            <w:r w:rsidRPr="00201269">
              <w:rPr>
                <w:sz w:val="26"/>
                <w:szCs w:val="26"/>
              </w:rPr>
              <w:t>Забезпечення автотранспорту аптечками, автозапчастинами, акумуляторними батареями, шинами, витрати на ремонт транспортних засобів</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Pr>
                <w:sz w:val="26"/>
                <w:szCs w:val="26"/>
              </w:rPr>
              <w:t>382 500,00</w:t>
            </w:r>
          </w:p>
        </w:tc>
      </w:tr>
      <w:tr w:rsidR="00780F94" w:rsidRPr="00201269" w:rsidTr="003D2FB1">
        <w:tc>
          <w:tcPr>
            <w:tcW w:w="568" w:type="dxa"/>
          </w:tcPr>
          <w:p w:rsidR="00780F94" w:rsidRPr="00201269" w:rsidRDefault="00780F94" w:rsidP="003D2FB1">
            <w:pPr>
              <w:rPr>
                <w:sz w:val="26"/>
                <w:szCs w:val="26"/>
              </w:rPr>
            </w:pPr>
            <w:r w:rsidRPr="00201269">
              <w:rPr>
                <w:sz w:val="26"/>
                <w:szCs w:val="26"/>
              </w:rPr>
              <w:t>14.</w:t>
            </w:r>
          </w:p>
        </w:tc>
        <w:tc>
          <w:tcPr>
            <w:tcW w:w="3332" w:type="dxa"/>
          </w:tcPr>
          <w:p w:rsidR="00780F94" w:rsidRPr="00201269" w:rsidRDefault="00780F94" w:rsidP="003D2FB1">
            <w:pPr>
              <w:rPr>
                <w:sz w:val="26"/>
                <w:szCs w:val="26"/>
              </w:rPr>
            </w:pPr>
            <w:r w:rsidRPr="00201269">
              <w:rPr>
                <w:sz w:val="26"/>
                <w:szCs w:val="26"/>
              </w:rPr>
              <w:t>Забезпечення автотранспорту мастильно-рідинними матеріалами, пальним</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BB42F8">
            <w:pPr>
              <w:jc w:val="center"/>
              <w:rPr>
                <w:sz w:val="26"/>
                <w:szCs w:val="26"/>
              </w:rPr>
            </w:pPr>
            <w:r>
              <w:rPr>
                <w:sz w:val="26"/>
                <w:szCs w:val="26"/>
              </w:rPr>
              <w:t>1 135 149,0</w:t>
            </w:r>
          </w:p>
        </w:tc>
      </w:tr>
      <w:tr w:rsidR="00780F94" w:rsidRPr="00201269" w:rsidTr="003D2FB1">
        <w:tc>
          <w:tcPr>
            <w:tcW w:w="568" w:type="dxa"/>
          </w:tcPr>
          <w:p w:rsidR="00780F94" w:rsidRPr="00201269" w:rsidRDefault="00780F94" w:rsidP="003D2FB1">
            <w:pPr>
              <w:rPr>
                <w:sz w:val="26"/>
                <w:szCs w:val="26"/>
              </w:rPr>
            </w:pPr>
            <w:r w:rsidRPr="00201269">
              <w:rPr>
                <w:sz w:val="26"/>
                <w:szCs w:val="26"/>
              </w:rPr>
              <w:t>15.</w:t>
            </w:r>
          </w:p>
        </w:tc>
        <w:tc>
          <w:tcPr>
            <w:tcW w:w="3332" w:type="dxa"/>
          </w:tcPr>
          <w:p w:rsidR="00780F94" w:rsidRPr="00201269" w:rsidRDefault="00780F94" w:rsidP="003D2FB1">
            <w:pPr>
              <w:rPr>
                <w:sz w:val="26"/>
                <w:szCs w:val="26"/>
              </w:rPr>
            </w:pPr>
            <w:r w:rsidRPr="00201269">
              <w:rPr>
                <w:sz w:val="26"/>
                <w:szCs w:val="26"/>
              </w:rPr>
              <w:t>Витрати на технічне обслуговування протипожежного обладнання (зарядка вогнегасників)</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553718">
            <w:pPr>
              <w:jc w:val="center"/>
              <w:rPr>
                <w:sz w:val="26"/>
                <w:szCs w:val="26"/>
              </w:rPr>
            </w:pPr>
            <w:r>
              <w:rPr>
                <w:sz w:val="26"/>
                <w:szCs w:val="26"/>
              </w:rPr>
              <w:t>4 080,00</w:t>
            </w:r>
          </w:p>
        </w:tc>
      </w:tr>
      <w:tr w:rsidR="00780F94" w:rsidRPr="00201269" w:rsidTr="003D2FB1">
        <w:tc>
          <w:tcPr>
            <w:tcW w:w="568" w:type="dxa"/>
          </w:tcPr>
          <w:p w:rsidR="00780F94" w:rsidRPr="00201269" w:rsidRDefault="00780F94" w:rsidP="003D2FB1">
            <w:pPr>
              <w:rPr>
                <w:sz w:val="26"/>
                <w:szCs w:val="26"/>
              </w:rPr>
            </w:pPr>
            <w:r w:rsidRPr="00201269">
              <w:rPr>
                <w:sz w:val="26"/>
                <w:szCs w:val="26"/>
              </w:rPr>
              <w:t>16.</w:t>
            </w:r>
          </w:p>
        </w:tc>
        <w:tc>
          <w:tcPr>
            <w:tcW w:w="3332" w:type="dxa"/>
          </w:tcPr>
          <w:p w:rsidR="00780F94" w:rsidRPr="00201269" w:rsidRDefault="00780F94" w:rsidP="003D2FB1">
            <w:pPr>
              <w:rPr>
                <w:sz w:val="26"/>
                <w:szCs w:val="26"/>
              </w:rPr>
            </w:pPr>
            <w:r w:rsidRPr="00201269">
              <w:rPr>
                <w:sz w:val="26"/>
                <w:szCs w:val="26"/>
              </w:rPr>
              <w:t>Поліс обов’язкового страхування  цивільно-правової відповідальності наземних транспортних засобів</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553718">
            <w:pPr>
              <w:jc w:val="center"/>
              <w:rPr>
                <w:sz w:val="26"/>
                <w:szCs w:val="26"/>
              </w:rPr>
            </w:pPr>
            <w:r>
              <w:rPr>
                <w:sz w:val="26"/>
                <w:szCs w:val="26"/>
              </w:rPr>
              <w:t>20 000,00</w:t>
            </w:r>
          </w:p>
        </w:tc>
      </w:tr>
      <w:tr w:rsidR="00780F94" w:rsidRPr="00201269" w:rsidTr="003D2FB1">
        <w:tc>
          <w:tcPr>
            <w:tcW w:w="568" w:type="dxa"/>
          </w:tcPr>
          <w:p w:rsidR="00780F94" w:rsidRPr="00201269" w:rsidRDefault="00780F94" w:rsidP="003D2FB1">
            <w:pPr>
              <w:rPr>
                <w:sz w:val="26"/>
                <w:szCs w:val="26"/>
              </w:rPr>
            </w:pPr>
            <w:r w:rsidRPr="00201269">
              <w:rPr>
                <w:sz w:val="26"/>
                <w:szCs w:val="26"/>
              </w:rPr>
              <w:t>17.</w:t>
            </w:r>
          </w:p>
        </w:tc>
        <w:tc>
          <w:tcPr>
            <w:tcW w:w="3332" w:type="dxa"/>
          </w:tcPr>
          <w:p w:rsidR="00780F94" w:rsidRPr="00201269" w:rsidRDefault="00780F94" w:rsidP="003D2FB1">
            <w:pPr>
              <w:rPr>
                <w:sz w:val="26"/>
                <w:szCs w:val="26"/>
              </w:rPr>
            </w:pPr>
            <w:r w:rsidRPr="00201269">
              <w:rPr>
                <w:sz w:val="26"/>
                <w:szCs w:val="26"/>
              </w:rPr>
              <w:t>Придбання спеціалізованих автобусів пристосованих для перевезення школярів</w:t>
            </w:r>
          </w:p>
        </w:tc>
        <w:tc>
          <w:tcPr>
            <w:tcW w:w="2693" w:type="dxa"/>
          </w:tcPr>
          <w:p w:rsidR="00780F94" w:rsidRPr="00201269" w:rsidRDefault="00780F94" w:rsidP="003D2FB1">
            <w:pPr>
              <w:rPr>
                <w:sz w:val="26"/>
                <w:szCs w:val="26"/>
              </w:rPr>
            </w:pPr>
            <w:r>
              <w:rPr>
                <w:sz w:val="26"/>
                <w:szCs w:val="26"/>
              </w:rPr>
              <w:t xml:space="preserve">відділ </w:t>
            </w:r>
            <w:r w:rsidRPr="00201269">
              <w:rPr>
                <w:sz w:val="26"/>
                <w:szCs w:val="26"/>
              </w:rPr>
              <w:t xml:space="preserve"> фінансів райдержадміністрації, 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p>
          <w:p w:rsidR="00780F94" w:rsidRPr="00201269" w:rsidRDefault="00780F94" w:rsidP="003D2FB1">
            <w:pPr>
              <w:jc w:val="center"/>
              <w:rPr>
                <w:sz w:val="26"/>
                <w:szCs w:val="26"/>
              </w:rPr>
            </w:pPr>
            <w:r>
              <w:rPr>
                <w:sz w:val="26"/>
                <w:szCs w:val="26"/>
              </w:rPr>
              <w:t>1 900 000,00</w:t>
            </w:r>
          </w:p>
        </w:tc>
      </w:tr>
      <w:tr w:rsidR="00780F94" w:rsidRPr="00201269" w:rsidTr="003D2FB1">
        <w:tc>
          <w:tcPr>
            <w:tcW w:w="568" w:type="dxa"/>
          </w:tcPr>
          <w:p w:rsidR="00780F94" w:rsidRPr="00201269" w:rsidRDefault="00780F94" w:rsidP="003D2FB1">
            <w:pPr>
              <w:rPr>
                <w:sz w:val="26"/>
                <w:szCs w:val="26"/>
              </w:rPr>
            </w:pPr>
            <w:r w:rsidRPr="00201269">
              <w:rPr>
                <w:sz w:val="26"/>
                <w:szCs w:val="26"/>
              </w:rPr>
              <w:t>18.</w:t>
            </w:r>
          </w:p>
        </w:tc>
        <w:tc>
          <w:tcPr>
            <w:tcW w:w="3332" w:type="dxa"/>
          </w:tcPr>
          <w:p w:rsidR="00780F94" w:rsidRPr="00201269" w:rsidRDefault="00780F94" w:rsidP="003D2FB1">
            <w:pPr>
              <w:rPr>
                <w:sz w:val="26"/>
                <w:szCs w:val="26"/>
              </w:rPr>
            </w:pPr>
            <w:r w:rsidRPr="00201269">
              <w:rPr>
                <w:sz w:val="26"/>
                <w:szCs w:val="26"/>
              </w:rPr>
              <w:t>Забезпечення підвезення учнів 11-х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w:t>
            </w:r>
          </w:p>
        </w:tc>
        <w:tc>
          <w:tcPr>
            <w:tcW w:w="2693" w:type="dxa"/>
          </w:tcPr>
          <w:p w:rsidR="00780F94" w:rsidRPr="00201269" w:rsidRDefault="00780F94" w:rsidP="003D2FB1">
            <w:pPr>
              <w:rPr>
                <w:sz w:val="26"/>
                <w:szCs w:val="26"/>
              </w:rPr>
            </w:pPr>
            <w:r w:rsidRPr="00201269">
              <w:rPr>
                <w:sz w:val="26"/>
                <w:szCs w:val="26"/>
              </w:rPr>
              <w:t>відділ освіти, молоді та спорту</w:t>
            </w:r>
          </w:p>
          <w:p w:rsidR="00780F94" w:rsidRPr="00201269" w:rsidRDefault="00780F94" w:rsidP="003D2FB1">
            <w:pPr>
              <w:rPr>
                <w:sz w:val="26"/>
                <w:szCs w:val="26"/>
              </w:rPr>
            </w:pPr>
            <w:r w:rsidRPr="00201269">
              <w:rPr>
                <w:sz w:val="26"/>
                <w:szCs w:val="26"/>
              </w:rPr>
              <w:t>райдержадміністрації</w:t>
            </w:r>
          </w:p>
          <w:p w:rsidR="00780F94" w:rsidRPr="00201269" w:rsidRDefault="00780F94" w:rsidP="003D2FB1">
            <w:pPr>
              <w:rPr>
                <w:sz w:val="26"/>
                <w:szCs w:val="26"/>
              </w:rPr>
            </w:pPr>
          </w:p>
        </w:tc>
        <w:tc>
          <w:tcPr>
            <w:tcW w:w="1418" w:type="dxa"/>
          </w:tcPr>
          <w:p w:rsidR="00780F94" w:rsidRPr="00201269" w:rsidRDefault="00780F94" w:rsidP="003D2FB1">
            <w:pPr>
              <w:jc w:val="center"/>
              <w:rPr>
                <w:sz w:val="26"/>
                <w:szCs w:val="26"/>
              </w:rPr>
            </w:pPr>
            <w:r w:rsidRPr="00201269">
              <w:rPr>
                <w:sz w:val="26"/>
                <w:szCs w:val="26"/>
              </w:rPr>
              <w:t>2019</w:t>
            </w:r>
          </w:p>
        </w:tc>
        <w:tc>
          <w:tcPr>
            <w:tcW w:w="2196" w:type="dxa"/>
          </w:tcPr>
          <w:p w:rsidR="00780F94" w:rsidRPr="00201269" w:rsidRDefault="00780F94" w:rsidP="003D2FB1">
            <w:pPr>
              <w:jc w:val="center"/>
              <w:rPr>
                <w:sz w:val="26"/>
                <w:szCs w:val="26"/>
              </w:rPr>
            </w:pPr>
            <w:r>
              <w:rPr>
                <w:sz w:val="26"/>
                <w:szCs w:val="26"/>
              </w:rPr>
              <w:t>19 328,00</w:t>
            </w:r>
          </w:p>
        </w:tc>
      </w:tr>
    </w:tbl>
    <w:p w:rsidR="00780F94" w:rsidRDefault="00780F94" w:rsidP="008A086F">
      <w:pPr>
        <w:ind w:firstLine="708"/>
        <w:jc w:val="both"/>
        <w:rPr>
          <w:sz w:val="28"/>
          <w:szCs w:val="28"/>
        </w:rPr>
      </w:pPr>
    </w:p>
    <w:p w:rsidR="00780F94" w:rsidRPr="008272E3" w:rsidRDefault="00780F94" w:rsidP="008A086F">
      <w:pPr>
        <w:ind w:firstLine="708"/>
        <w:jc w:val="both"/>
        <w:rPr>
          <w:sz w:val="28"/>
          <w:szCs w:val="28"/>
        </w:rPr>
      </w:pPr>
      <w:r w:rsidRPr="00BA6B81">
        <w:rPr>
          <w:sz w:val="28"/>
          <w:szCs w:val="28"/>
        </w:rPr>
        <w:t xml:space="preserve">Орієнтований обсяг видатків на виконання заходів Програми </w:t>
      </w:r>
      <w:r>
        <w:rPr>
          <w:sz w:val="28"/>
          <w:szCs w:val="28"/>
        </w:rPr>
        <w:t xml:space="preserve">«Шкільний автобус» у 2019 році складає: </w:t>
      </w:r>
      <w:r w:rsidRPr="008E47A3">
        <w:rPr>
          <w:sz w:val="28"/>
          <w:szCs w:val="28"/>
        </w:rPr>
        <w:t>3 55</w:t>
      </w:r>
      <w:r>
        <w:rPr>
          <w:sz w:val="28"/>
          <w:szCs w:val="28"/>
        </w:rPr>
        <w:t>0</w:t>
      </w:r>
      <w:r w:rsidRPr="008E47A3">
        <w:rPr>
          <w:sz w:val="28"/>
          <w:szCs w:val="28"/>
        </w:rPr>
        <w:t xml:space="preserve"> 729,00</w:t>
      </w:r>
      <w:r>
        <w:rPr>
          <w:sz w:val="28"/>
          <w:szCs w:val="28"/>
        </w:rPr>
        <w:t xml:space="preserve"> </w:t>
      </w:r>
      <w:r w:rsidRPr="00C1231D">
        <w:rPr>
          <w:sz w:val="28"/>
          <w:szCs w:val="28"/>
        </w:rPr>
        <w:t>грн.</w:t>
      </w:r>
    </w:p>
    <w:p w:rsidR="00780F94" w:rsidRDefault="00780F94" w:rsidP="008A086F">
      <w:pPr>
        <w:jc w:val="both"/>
        <w:rPr>
          <w:sz w:val="28"/>
          <w:szCs w:val="28"/>
        </w:rPr>
      </w:pPr>
    </w:p>
    <w:p w:rsidR="00780F94" w:rsidRDefault="00780F94" w:rsidP="008A086F">
      <w:pPr>
        <w:jc w:val="both"/>
        <w:rPr>
          <w:sz w:val="28"/>
          <w:szCs w:val="28"/>
        </w:rPr>
      </w:pPr>
    </w:p>
    <w:p w:rsidR="00780F94" w:rsidRPr="003B199E" w:rsidRDefault="00780F94" w:rsidP="008A086F">
      <w:pPr>
        <w:jc w:val="both"/>
        <w:rPr>
          <w:sz w:val="28"/>
          <w:szCs w:val="28"/>
        </w:rPr>
      </w:pPr>
      <w:r w:rsidRPr="003B199E">
        <w:rPr>
          <w:sz w:val="28"/>
          <w:szCs w:val="28"/>
        </w:rPr>
        <w:t>Начальник 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p w:rsidR="00780F94" w:rsidRPr="00BA6B81" w:rsidRDefault="00780F94" w:rsidP="004B35BA">
      <w:pPr>
        <w:jc w:val="both"/>
        <w:rPr>
          <w:sz w:val="28"/>
          <w:szCs w:val="28"/>
        </w:rPr>
      </w:pPr>
    </w:p>
    <w:p w:rsidR="00780F94" w:rsidRDefault="00780F94" w:rsidP="00BA6B81">
      <w:pPr>
        <w:ind w:left="705"/>
        <w:rPr>
          <w:b/>
          <w:sz w:val="32"/>
          <w:szCs w:val="32"/>
        </w:rPr>
      </w:pPr>
    </w:p>
    <w:p w:rsidR="00780F94" w:rsidRDefault="00780F94" w:rsidP="00BA6B81">
      <w:pPr>
        <w:ind w:left="705"/>
        <w:rPr>
          <w:b/>
          <w:sz w:val="32"/>
          <w:szCs w:val="32"/>
        </w:rPr>
      </w:pPr>
    </w:p>
    <w:p w:rsidR="00780F94" w:rsidRDefault="00780F94" w:rsidP="009C4277">
      <w:pPr>
        <w:jc w:val="center"/>
        <w:rPr>
          <w:b/>
          <w:color w:val="000000"/>
          <w:sz w:val="28"/>
          <w:szCs w:val="28"/>
        </w:rPr>
      </w:pPr>
    </w:p>
    <w:p w:rsidR="00780F94" w:rsidRDefault="00780F94" w:rsidP="009C4277">
      <w:pPr>
        <w:jc w:val="center"/>
        <w:rPr>
          <w:b/>
          <w:color w:val="000000"/>
          <w:sz w:val="28"/>
          <w:szCs w:val="28"/>
        </w:rPr>
      </w:pPr>
    </w:p>
    <w:p w:rsidR="00780F94" w:rsidRPr="003B199E" w:rsidRDefault="00780F94" w:rsidP="009C4277">
      <w:pPr>
        <w:jc w:val="center"/>
        <w:rPr>
          <w:b/>
          <w:color w:val="000000"/>
          <w:sz w:val="28"/>
          <w:szCs w:val="28"/>
        </w:rPr>
      </w:pPr>
      <w:r w:rsidRPr="003B199E">
        <w:rPr>
          <w:b/>
          <w:color w:val="000000"/>
          <w:sz w:val="28"/>
          <w:szCs w:val="28"/>
        </w:rPr>
        <w:t>ПОЯСНЮВАЛЬНА ЗАПИСКА</w:t>
      </w:r>
    </w:p>
    <w:p w:rsidR="00780F94" w:rsidRPr="003B199E" w:rsidRDefault="00780F94" w:rsidP="009C4277">
      <w:pPr>
        <w:widowControl w:val="0"/>
        <w:tabs>
          <w:tab w:val="left" w:pos="708"/>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center"/>
        <w:rPr>
          <w:b/>
          <w:bCs/>
          <w:sz w:val="28"/>
          <w:szCs w:val="28"/>
        </w:rPr>
      </w:pPr>
      <w:r>
        <w:rPr>
          <w:b/>
          <w:bCs/>
          <w:sz w:val="28"/>
          <w:szCs w:val="28"/>
        </w:rPr>
        <w:t>до проє</w:t>
      </w:r>
      <w:r w:rsidRPr="003B199E">
        <w:rPr>
          <w:b/>
          <w:bCs/>
          <w:sz w:val="28"/>
          <w:szCs w:val="28"/>
        </w:rPr>
        <w:t>кту рішення Пологівської районної ради Запорізької області</w:t>
      </w:r>
    </w:p>
    <w:p w:rsidR="00780F94" w:rsidRPr="009C4277" w:rsidRDefault="00780F94" w:rsidP="009C4277">
      <w:pPr>
        <w:jc w:val="center"/>
        <w:rPr>
          <w:b/>
          <w:sz w:val="28"/>
          <w:szCs w:val="28"/>
        </w:rPr>
      </w:pPr>
      <w:r w:rsidRPr="009C4277">
        <w:rPr>
          <w:b/>
          <w:sz w:val="28"/>
          <w:szCs w:val="28"/>
        </w:rPr>
        <w:t>Про внесення змін та доповнень</w:t>
      </w:r>
      <w:r>
        <w:rPr>
          <w:b/>
          <w:sz w:val="28"/>
          <w:szCs w:val="28"/>
        </w:rPr>
        <w:t xml:space="preserve"> </w:t>
      </w:r>
      <w:r w:rsidRPr="009C4277">
        <w:rPr>
          <w:b/>
          <w:sz w:val="28"/>
          <w:szCs w:val="28"/>
        </w:rPr>
        <w:t>до районної Програми</w:t>
      </w:r>
    </w:p>
    <w:p w:rsidR="00780F94" w:rsidRPr="009C4277" w:rsidRDefault="00780F94" w:rsidP="009C4277">
      <w:pPr>
        <w:jc w:val="center"/>
        <w:rPr>
          <w:b/>
          <w:sz w:val="28"/>
          <w:szCs w:val="28"/>
        </w:rPr>
      </w:pPr>
      <w:r w:rsidRPr="009C4277">
        <w:rPr>
          <w:b/>
          <w:sz w:val="28"/>
          <w:szCs w:val="28"/>
        </w:rPr>
        <w:t>«Шкільний автобус» на 201</w:t>
      </w:r>
      <w:r>
        <w:rPr>
          <w:b/>
          <w:sz w:val="28"/>
          <w:szCs w:val="28"/>
        </w:rPr>
        <w:t>9</w:t>
      </w:r>
      <w:r w:rsidRPr="009C4277">
        <w:rPr>
          <w:b/>
          <w:sz w:val="28"/>
          <w:szCs w:val="28"/>
        </w:rPr>
        <w:t xml:space="preserve"> рік</w:t>
      </w:r>
    </w:p>
    <w:p w:rsidR="00780F94" w:rsidRPr="003B199E" w:rsidRDefault="00780F94" w:rsidP="00C53C04">
      <w:pPr>
        <w:jc w:val="both"/>
        <w:rPr>
          <w:b/>
          <w:sz w:val="28"/>
          <w:szCs w:val="28"/>
        </w:rPr>
      </w:pPr>
    </w:p>
    <w:p w:rsidR="00780F94" w:rsidRPr="003B199E" w:rsidRDefault="00780F94" w:rsidP="00553718">
      <w:pPr>
        <w:jc w:val="both"/>
        <w:rPr>
          <w:sz w:val="28"/>
          <w:szCs w:val="28"/>
        </w:rPr>
      </w:pPr>
      <w:r>
        <w:rPr>
          <w:sz w:val="28"/>
          <w:szCs w:val="28"/>
        </w:rPr>
        <w:tab/>
        <w:t>Проє</w:t>
      </w:r>
      <w:r w:rsidRPr="003B199E">
        <w:rPr>
          <w:sz w:val="28"/>
          <w:szCs w:val="28"/>
        </w:rPr>
        <w:t>кт рішення розроблений відповідно до статі 43 Закону України «Про місцеве самоврядування в Україні»</w:t>
      </w:r>
      <w:r>
        <w:rPr>
          <w:sz w:val="28"/>
          <w:szCs w:val="28"/>
        </w:rPr>
        <w:t>, законів України «Про освіту», «Про загальну середню освіту» у відповідності зі збільшенням розміру субвенції з Тарасівської сільської ради на дизельне паливо 3000,00 грн., та Пологівської міської ради (с. Басань) на дизельне паливо 6000,00 грн., та 10000 грн. на запчастини до шкільного автобусу для реалізації програми «Шкільний автобус» на 2019 рік змінити п. 14 додатку розділу 7 «</w:t>
      </w:r>
      <w:r w:rsidRPr="00201269">
        <w:rPr>
          <w:sz w:val="26"/>
          <w:szCs w:val="26"/>
        </w:rPr>
        <w:t>Забезпечення автотранспорту мастильно-рідинними матеріалами, пальним</w:t>
      </w:r>
      <w:r>
        <w:rPr>
          <w:sz w:val="26"/>
          <w:szCs w:val="26"/>
        </w:rPr>
        <w:t>» на 9 000,00 грн і становитиме 1 135 149,00 грн., та п. 13 додатку розділу 7 «</w:t>
      </w:r>
      <w:r w:rsidRPr="00201269">
        <w:rPr>
          <w:sz w:val="26"/>
          <w:szCs w:val="26"/>
        </w:rPr>
        <w:t>Забезпечення автотранспорту аптечками, автозапчастинами, акумуляторними батареями, шинами, витрати на ремонт транспортних засобів</w:t>
      </w:r>
      <w:r>
        <w:rPr>
          <w:sz w:val="26"/>
          <w:szCs w:val="26"/>
        </w:rPr>
        <w:t>» на 10000,00 і відповідно становитиме 382500,00 грн.</w:t>
      </w:r>
    </w:p>
    <w:p w:rsidR="00780F94" w:rsidRPr="003B199E" w:rsidRDefault="00780F94" w:rsidP="00C53C04">
      <w:pPr>
        <w:jc w:val="both"/>
        <w:rPr>
          <w:sz w:val="28"/>
          <w:szCs w:val="28"/>
        </w:rPr>
      </w:pPr>
    </w:p>
    <w:p w:rsidR="00780F94" w:rsidRPr="003B199E" w:rsidRDefault="00780F94" w:rsidP="00C53C04">
      <w:pPr>
        <w:jc w:val="both"/>
        <w:rPr>
          <w:sz w:val="28"/>
          <w:szCs w:val="28"/>
        </w:rPr>
      </w:pPr>
    </w:p>
    <w:p w:rsidR="00780F94" w:rsidRPr="003B199E" w:rsidRDefault="00780F94" w:rsidP="00C53C04">
      <w:pPr>
        <w:jc w:val="both"/>
        <w:rPr>
          <w:sz w:val="28"/>
          <w:szCs w:val="28"/>
        </w:rPr>
      </w:pPr>
    </w:p>
    <w:p w:rsidR="00780F94" w:rsidRPr="003B199E" w:rsidRDefault="00780F94" w:rsidP="008E47A3">
      <w:pPr>
        <w:jc w:val="both"/>
        <w:rPr>
          <w:sz w:val="28"/>
          <w:szCs w:val="28"/>
        </w:rPr>
      </w:pPr>
      <w:r>
        <w:rPr>
          <w:sz w:val="28"/>
          <w:szCs w:val="28"/>
        </w:rPr>
        <w:t>Начальник відділу</w:t>
      </w:r>
      <w:r>
        <w:rPr>
          <w:sz w:val="28"/>
          <w:szCs w:val="28"/>
        </w:rPr>
        <w:tab/>
      </w:r>
      <w:r>
        <w:rPr>
          <w:sz w:val="28"/>
          <w:szCs w:val="28"/>
        </w:rPr>
        <w:tab/>
      </w:r>
      <w:r>
        <w:rPr>
          <w:sz w:val="28"/>
          <w:szCs w:val="28"/>
        </w:rPr>
        <w:tab/>
      </w:r>
      <w:r>
        <w:rPr>
          <w:sz w:val="28"/>
          <w:szCs w:val="28"/>
        </w:rPr>
        <w:tab/>
      </w:r>
      <w:r>
        <w:rPr>
          <w:sz w:val="28"/>
          <w:szCs w:val="28"/>
        </w:rPr>
        <w:tab/>
      </w:r>
      <w:r>
        <w:rPr>
          <w:sz w:val="28"/>
          <w:szCs w:val="28"/>
        </w:rPr>
        <w:tab/>
        <w:t>Людмила ДОРОФЄЄВА</w:t>
      </w:r>
    </w:p>
    <w:p w:rsidR="00780F94" w:rsidRPr="003B199E" w:rsidRDefault="00780F94" w:rsidP="00C53C04"/>
    <w:p w:rsidR="00780F94" w:rsidRPr="003B36B9" w:rsidRDefault="00780F94" w:rsidP="00BA6B81">
      <w:pPr>
        <w:ind w:left="705"/>
        <w:rPr>
          <w:b/>
          <w:sz w:val="32"/>
          <w:szCs w:val="32"/>
        </w:rPr>
      </w:pPr>
      <w:bookmarkStart w:id="0" w:name="_GoBack"/>
      <w:bookmarkEnd w:id="0"/>
    </w:p>
    <w:sectPr w:rsidR="00780F94" w:rsidRPr="003B36B9" w:rsidSect="00E60D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BEE"/>
    <w:rsid w:val="001052F2"/>
    <w:rsid w:val="0011471D"/>
    <w:rsid w:val="00137810"/>
    <w:rsid w:val="00141911"/>
    <w:rsid w:val="0016604F"/>
    <w:rsid w:val="0017322F"/>
    <w:rsid w:val="001B7B77"/>
    <w:rsid w:val="001D3FBD"/>
    <w:rsid w:val="001F2BEE"/>
    <w:rsid w:val="00200FC0"/>
    <w:rsid w:val="00201269"/>
    <w:rsid w:val="00221EA4"/>
    <w:rsid w:val="00234EAB"/>
    <w:rsid w:val="002647F3"/>
    <w:rsid w:val="002B0001"/>
    <w:rsid w:val="002C5F86"/>
    <w:rsid w:val="002D2DA2"/>
    <w:rsid w:val="0031759D"/>
    <w:rsid w:val="00361318"/>
    <w:rsid w:val="00375648"/>
    <w:rsid w:val="003B199E"/>
    <w:rsid w:val="003B36B9"/>
    <w:rsid w:val="003D2FB1"/>
    <w:rsid w:val="003E06BB"/>
    <w:rsid w:val="003F79E4"/>
    <w:rsid w:val="0040709F"/>
    <w:rsid w:val="0042491F"/>
    <w:rsid w:val="004400F7"/>
    <w:rsid w:val="00442E3E"/>
    <w:rsid w:val="0047769A"/>
    <w:rsid w:val="00483EF6"/>
    <w:rsid w:val="00487869"/>
    <w:rsid w:val="004A2432"/>
    <w:rsid w:val="004B35BA"/>
    <w:rsid w:val="004F2CBF"/>
    <w:rsid w:val="00517D96"/>
    <w:rsid w:val="00533E91"/>
    <w:rsid w:val="0054432C"/>
    <w:rsid w:val="00553718"/>
    <w:rsid w:val="0059345B"/>
    <w:rsid w:val="005C7DBD"/>
    <w:rsid w:val="005E3B0E"/>
    <w:rsid w:val="00622BD3"/>
    <w:rsid w:val="00632DE5"/>
    <w:rsid w:val="00654642"/>
    <w:rsid w:val="00671A64"/>
    <w:rsid w:val="00674537"/>
    <w:rsid w:val="006A1401"/>
    <w:rsid w:val="006A22E1"/>
    <w:rsid w:val="006E6DF7"/>
    <w:rsid w:val="007148DF"/>
    <w:rsid w:val="00780F94"/>
    <w:rsid w:val="0078243B"/>
    <w:rsid w:val="00791516"/>
    <w:rsid w:val="007C3EE0"/>
    <w:rsid w:val="008272E3"/>
    <w:rsid w:val="00853990"/>
    <w:rsid w:val="008A086F"/>
    <w:rsid w:val="008C36F2"/>
    <w:rsid w:val="008C5853"/>
    <w:rsid w:val="008C5F84"/>
    <w:rsid w:val="008D2BAC"/>
    <w:rsid w:val="008D6C8B"/>
    <w:rsid w:val="008E47A3"/>
    <w:rsid w:val="008E6C4E"/>
    <w:rsid w:val="00903828"/>
    <w:rsid w:val="00917193"/>
    <w:rsid w:val="0093143B"/>
    <w:rsid w:val="00965D1F"/>
    <w:rsid w:val="009C4277"/>
    <w:rsid w:val="009E1917"/>
    <w:rsid w:val="00A55880"/>
    <w:rsid w:val="00AC3D6D"/>
    <w:rsid w:val="00AC71FE"/>
    <w:rsid w:val="00B22C93"/>
    <w:rsid w:val="00BA6B81"/>
    <w:rsid w:val="00BB42F8"/>
    <w:rsid w:val="00BB5CEB"/>
    <w:rsid w:val="00BC308B"/>
    <w:rsid w:val="00C046D4"/>
    <w:rsid w:val="00C1231D"/>
    <w:rsid w:val="00C46F7C"/>
    <w:rsid w:val="00C53C04"/>
    <w:rsid w:val="00C722F0"/>
    <w:rsid w:val="00C94A1F"/>
    <w:rsid w:val="00CB23A7"/>
    <w:rsid w:val="00CC3E4C"/>
    <w:rsid w:val="00CC3F68"/>
    <w:rsid w:val="00CE5D9D"/>
    <w:rsid w:val="00CF784D"/>
    <w:rsid w:val="00D145F4"/>
    <w:rsid w:val="00D743FC"/>
    <w:rsid w:val="00DE22B0"/>
    <w:rsid w:val="00DF1434"/>
    <w:rsid w:val="00DF3DF5"/>
    <w:rsid w:val="00E60D51"/>
    <w:rsid w:val="00E649EB"/>
    <w:rsid w:val="00E709F6"/>
    <w:rsid w:val="00EC6BEA"/>
    <w:rsid w:val="00EF32C6"/>
    <w:rsid w:val="00F150D1"/>
    <w:rsid w:val="00F21B84"/>
    <w:rsid w:val="00F54960"/>
    <w:rsid w:val="00F71DEF"/>
    <w:rsid w:val="00F82C00"/>
    <w:rsid w:val="00FB0E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E"/>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1F2BEE"/>
    <w:pPr>
      <w:keepNext/>
      <w:jc w:val="center"/>
      <w:outlineLvl w:val="1"/>
    </w:pPr>
    <w:rPr>
      <w:b/>
      <w:sz w:val="28"/>
      <w:szCs w:val="20"/>
    </w:rPr>
  </w:style>
  <w:style w:type="paragraph" w:styleId="Heading3">
    <w:name w:val="heading 3"/>
    <w:basedOn w:val="Normal"/>
    <w:next w:val="Normal"/>
    <w:link w:val="Heading3Char"/>
    <w:uiPriority w:val="99"/>
    <w:qFormat/>
    <w:rsid w:val="001F2BEE"/>
    <w:pPr>
      <w:keepNext/>
      <w:jc w:val="center"/>
      <w:outlineLvl w:val="2"/>
    </w:pPr>
    <w:rPr>
      <w:i/>
      <w:sz w:val="28"/>
      <w:szCs w:val="20"/>
    </w:rPr>
  </w:style>
  <w:style w:type="paragraph" w:styleId="Heading4">
    <w:name w:val="heading 4"/>
    <w:basedOn w:val="Normal"/>
    <w:next w:val="Normal"/>
    <w:link w:val="Heading4Char"/>
    <w:uiPriority w:val="99"/>
    <w:qFormat/>
    <w:rsid w:val="001F2BEE"/>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F2BEE"/>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1F2BEE"/>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1F2BEE"/>
    <w:rPr>
      <w:rFonts w:ascii="Times New Roman" w:hAnsi="Times New Roman" w:cs="Times New Roman"/>
      <w:sz w:val="20"/>
      <w:szCs w:val="20"/>
      <w:lang w:val="uk-UA" w:eastAsia="ru-RU"/>
    </w:rPr>
  </w:style>
  <w:style w:type="paragraph" w:styleId="BodyText">
    <w:name w:val="Body Text"/>
    <w:basedOn w:val="Normal"/>
    <w:link w:val="BodyTextChar"/>
    <w:uiPriority w:val="99"/>
    <w:rsid w:val="001F2BEE"/>
    <w:rPr>
      <w:sz w:val="28"/>
    </w:rPr>
  </w:style>
  <w:style w:type="character" w:customStyle="1" w:styleId="BodyTextChar">
    <w:name w:val="Body Text Char"/>
    <w:basedOn w:val="DefaultParagraphFont"/>
    <w:link w:val="BodyText"/>
    <w:uiPriority w:val="99"/>
    <w:locked/>
    <w:rsid w:val="001F2BEE"/>
    <w:rPr>
      <w:rFonts w:ascii="Times New Roman" w:hAnsi="Times New Roman" w:cs="Times New Roman"/>
      <w:sz w:val="24"/>
      <w:szCs w:val="24"/>
      <w:lang w:val="uk-UA" w:eastAsia="ru-RU"/>
    </w:rPr>
  </w:style>
  <w:style w:type="paragraph" w:styleId="ListParagraph">
    <w:name w:val="List Paragraph"/>
    <w:basedOn w:val="Normal"/>
    <w:uiPriority w:val="99"/>
    <w:qFormat/>
    <w:rsid w:val="00BA6B81"/>
    <w:pPr>
      <w:ind w:left="720"/>
      <w:contextualSpacing/>
    </w:pPr>
    <w:rPr>
      <w:rFonts w:eastAsia="Calibri" w:cs="Calibri"/>
      <w:sz w:val="28"/>
      <w:szCs w:val="22"/>
      <w:lang w:eastAsia="en-US"/>
    </w:rPr>
  </w:style>
  <w:style w:type="paragraph" w:styleId="BalloonText">
    <w:name w:val="Balloon Text"/>
    <w:basedOn w:val="Normal"/>
    <w:link w:val="BalloonTextChar"/>
    <w:uiPriority w:val="99"/>
    <w:semiHidden/>
    <w:rsid w:val="0065464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4642"/>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6</Pages>
  <Words>1177</Words>
  <Characters>6709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admin</cp:lastModifiedBy>
  <cp:revision>4</cp:revision>
  <cp:lastPrinted>2019-09-13T07:07:00Z</cp:lastPrinted>
  <dcterms:created xsi:type="dcterms:W3CDTF">2019-09-13T07:34:00Z</dcterms:created>
  <dcterms:modified xsi:type="dcterms:W3CDTF">2019-09-13T08:17:00Z</dcterms:modified>
</cp:coreProperties>
</file>